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0DE019EF" w:rsidR="00E7446A" w:rsidRDefault="004108F7" w:rsidP="00E7446A">
      <w:pPr>
        <w:pStyle w:val="StandardHervorhebungrot"/>
        <w:spacing w:line="400" w:lineRule="exact"/>
        <w:rPr>
          <w:rStyle w:val="berschrift1Zchn"/>
          <w:rFonts w:eastAsia="Calibri"/>
          <w:b/>
        </w:rPr>
      </w:pPr>
      <w:r w:rsidRPr="006258E5">
        <w:rPr>
          <w:b w:val="0"/>
          <w:noProof/>
        </w:rPr>
        <mc:AlternateContent>
          <mc:Choice Requires="wps">
            <w:drawing>
              <wp:anchor distT="0" distB="0" distL="114300" distR="114300" simplePos="0" relativeHeight="251657728" behindDoc="0" locked="0" layoutInCell="1" allowOverlap="1" wp14:anchorId="69151DFA" wp14:editId="256231ED">
                <wp:simplePos x="0" y="0"/>
                <wp:positionH relativeFrom="column">
                  <wp:posOffset>4443095</wp:posOffset>
                </wp:positionH>
                <wp:positionV relativeFrom="paragraph">
                  <wp:posOffset>-123825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0F3F776C" w:rsidR="00EF0287" w:rsidRPr="004108F7" w:rsidRDefault="009140A5" w:rsidP="00EF0287">
                            <w:pPr>
                              <w:pStyle w:val="Titel"/>
                              <w:rPr>
                                <w:rFonts w:ascii="Mark Pro" w:hAnsi="Mark Pro"/>
                                <w:color w:val="4D4D4C"/>
                              </w:rPr>
                            </w:pPr>
                            <w:r w:rsidRPr="004108F7">
                              <w:rPr>
                                <w:rFonts w:ascii="Mark Pro" w:hAnsi="Mark Pro"/>
                                <w:color w:val="4D4D4C"/>
                              </w:rPr>
                              <w:t>21</w:t>
                            </w:r>
                            <w:r w:rsidR="00EF0287" w:rsidRPr="004108F7">
                              <w:rPr>
                                <w:rFonts w:ascii="Mark Pro" w:hAnsi="Mark Pro"/>
                                <w:color w:val="4D4D4C"/>
                              </w:rPr>
                              <w:t>.</w:t>
                            </w:r>
                            <w:r w:rsidR="005614A7" w:rsidRPr="004108F7">
                              <w:rPr>
                                <w:rFonts w:ascii="Mark Pro" w:hAnsi="Mark Pro"/>
                                <w:color w:val="4D4D4C"/>
                              </w:rPr>
                              <w:t xml:space="preserve"> </w:t>
                            </w:r>
                            <w:r w:rsidR="00CC6D4F" w:rsidRPr="004108F7">
                              <w:rPr>
                                <w:rFonts w:ascii="Mark Pro" w:hAnsi="Mark Pro"/>
                                <w:color w:val="4D4D4C"/>
                              </w:rPr>
                              <w:t>April</w:t>
                            </w:r>
                            <w:r w:rsidR="00BB7FFA" w:rsidRPr="004108F7">
                              <w:rPr>
                                <w:rFonts w:ascii="Mark Pro" w:hAnsi="Mark Pro"/>
                                <w:color w:val="4D4D4C"/>
                              </w:rPr>
                              <w:t xml:space="preserve"> </w:t>
                            </w:r>
                            <w:r w:rsidR="00EF0287" w:rsidRPr="004108F7">
                              <w:rPr>
                                <w:rFonts w:ascii="Mark Pro" w:hAnsi="Mark Pro"/>
                                <w:color w:val="4D4D4C"/>
                              </w:rPr>
                              <w:t>202</w:t>
                            </w:r>
                            <w:r w:rsidR="00E96792" w:rsidRPr="004108F7">
                              <w:rPr>
                                <w:rFonts w:ascii="Mark Pro" w:hAnsi="Mark Pro"/>
                                <w:color w:val="4D4D4C"/>
                              </w:rPr>
                              <w:t>6</w:t>
                            </w:r>
                          </w:p>
                          <w:p w14:paraId="645044CF" w14:textId="3F1216B3" w:rsidR="00436749" w:rsidRPr="004108F7" w:rsidRDefault="00436749" w:rsidP="002D5BC3">
                            <w:pPr>
                              <w:pStyle w:val="berschrift2"/>
                              <w:rPr>
                                <w:rFonts w:ascii="Mark Pro" w:hAnsi="Mark Pro"/>
                              </w:rPr>
                            </w:pPr>
                            <w:r w:rsidRPr="004108F7">
                              <w:rPr>
                                <w:rFonts w:ascii="Mark Pro" w:hAnsi="Mark Pro"/>
                              </w:rPr>
                              <w:t>Pressemitteilung</w:t>
                            </w:r>
                          </w:p>
                          <w:p w14:paraId="766CAD7C" w14:textId="1DE3CB46" w:rsidR="00436749" w:rsidRPr="004108F7" w:rsidRDefault="00436749" w:rsidP="00832E68">
                            <w:pPr>
                              <w:rPr>
                                <w:rFonts w:ascii="Mark Pro" w:hAnsi="Mark Pro"/>
                                <w:color w:val="4D4D4C"/>
                                <w:sz w:val="16"/>
                                <w:szCs w:val="16"/>
                              </w:rPr>
                            </w:pPr>
                            <w:r w:rsidRPr="004108F7">
                              <w:rPr>
                                <w:rFonts w:ascii="Mark Pro" w:hAnsi="Mark Pro"/>
                                <w:color w:val="4D4D4C"/>
                              </w:rPr>
                              <w:t>Ihr Ansprechpartner</w:t>
                            </w:r>
                            <w:r w:rsidR="00832E68" w:rsidRPr="004108F7">
                              <w:rPr>
                                <w:rFonts w:ascii="Mark Pro" w:hAnsi="Mark Pro"/>
                                <w:color w:val="4D4D4C"/>
                              </w:rPr>
                              <w:br/>
                            </w:r>
                            <w:r w:rsidR="00E7446A" w:rsidRPr="004108F7">
                              <w:rPr>
                                <w:rFonts w:ascii="Mark Pro" w:hAnsi="Mark Pro"/>
                                <w:color w:val="4D4D4C"/>
                              </w:rPr>
                              <w:t>Frank Reichert</w:t>
                            </w:r>
                            <w:r w:rsidR="00832E68" w:rsidRPr="004108F7">
                              <w:rPr>
                                <w:rFonts w:ascii="Mark Pro" w:hAnsi="Mark Pro"/>
                                <w:color w:val="4D4D4C"/>
                              </w:rPr>
                              <w:br/>
                            </w:r>
                            <w:r w:rsidR="00E7446A" w:rsidRPr="004108F7">
                              <w:rPr>
                                <w:rFonts w:ascii="Mark Pro" w:hAnsi="Mark Pro"/>
                                <w:color w:val="4D4D4C"/>
                                <w:sz w:val="16"/>
                                <w:szCs w:val="16"/>
                              </w:rPr>
                              <w:t>Leiter Unternehmenskommunikation</w:t>
                            </w:r>
                          </w:p>
                          <w:p w14:paraId="42486AA7" w14:textId="6E8FA9F6" w:rsidR="00436749" w:rsidRPr="004108F7" w:rsidRDefault="00436749" w:rsidP="00436749">
                            <w:pPr>
                              <w:rPr>
                                <w:rFonts w:ascii="Mark Pro" w:hAnsi="Mark Pro"/>
                                <w:color w:val="4D4D4C"/>
                                <w:sz w:val="20"/>
                                <w:szCs w:val="20"/>
                                <w:lang w:val="en-US"/>
                              </w:rPr>
                            </w:pPr>
                            <w:r w:rsidRPr="004108F7">
                              <w:rPr>
                                <w:rFonts w:ascii="Mark Pro" w:hAnsi="Mark Pro"/>
                                <w:color w:val="4D4D4C"/>
                                <w:sz w:val="20"/>
                                <w:szCs w:val="20"/>
                                <w:lang w:val="en-US"/>
                              </w:rPr>
                              <w:t>Tel. +49 (0)711 97676-</w:t>
                            </w:r>
                            <w:r w:rsidR="00E7446A" w:rsidRPr="004108F7">
                              <w:rPr>
                                <w:rFonts w:ascii="Mark Pro" w:hAnsi="Mark Pro"/>
                                <w:color w:val="4D4D4C"/>
                                <w:sz w:val="20"/>
                                <w:szCs w:val="20"/>
                                <w:lang w:val="en-US"/>
                              </w:rPr>
                              <w:t>620</w:t>
                            </w:r>
                            <w:r w:rsidR="00832E68" w:rsidRPr="004108F7">
                              <w:rPr>
                                <w:rFonts w:ascii="Mark Pro" w:hAnsi="Mark Pro"/>
                                <w:color w:val="4D4D4C"/>
                                <w:sz w:val="20"/>
                                <w:szCs w:val="20"/>
                                <w:lang w:val="en-US"/>
                              </w:rPr>
                              <w:br/>
                              <w:t>F</w:t>
                            </w:r>
                            <w:r w:rsidRPr="004108F7">
                              <w:rPr>
                                <w:rFonts w:ascii="Mark Pro" w:hAnsi="Mark Pro"/>
                                <w:color w:val="4D4D4C"/>
                                <w:sz w:val="20"/>
                                <w:szCs w:val="20"/>
                                <w:lang w:val="en-US"/>
                              </w:rPr>
                              <w:t>ax: +49 (0)711 97676-</w:t>
                            </w:r>
                            <w:r w:rsidR="00E7446A" w:rsidRPr="004108F7">
                              <w:rPr>
                                <w:rFonts w:ascii="Mark Pro" w:hAnsi="Mark Pro"/>
                                <w:color w:val="4D4D4C"/>
                                <w:sz w:val="20"/>
                                <w:szCs w:val="20"/>
                                <w:lang w:val="en-US"/>
                              </w:rPr>
                              <w:t>609</w:t>
                            </w:r>
                          </w:p>
                          <w:p w14:paraId="6F306534" w14:textId="5BBB9E69" w:rsidR="00436749" w:rsidRPr="004108F7" w:rsidRDefault="00E7446A" w:rsidP="002D5BC3">
                            <w:pPr>
                              <w:pStyle w:val="Titel"/>
                              <w:rPr>
                                <w:rFonts w:ascii="Mark Pro" w:hAnsi="Mark Pro"/>
                                <w:color w:val="4D4D4C"/>
                                <w:sz w:val="20"/>
                                <w:szCs w:val="20"/>
                                <w:lang w:val="en-US"/>
                              </w:rPr>
                            </w:pPr>
                            <w:r w:rsidRPr="004108F7">
                              <w:rPr>
                                <w:rFonts w:ascii="Mark Pro" w:hAnsi="Mark Pro"/>
                                <w:color w:val="4D4D4C"/>
                                <w:sz w:val="20"/>
                                <w:szCs w:val="20"/>
                                <w:lang w:val="en-US"/>
                              </w:rPr>
                              <w:t>frank</w:t>
                            </w:r>
                            <w:r w:rsidR="009C4D60" w:rsidRPr="004108F7">
                              <w:rPr>
                                <w:rFonts w:ascii="Mark Pro" w:hAnsi="Mark Pro"/>
                                <w:color w:val="4D4D4C"/>
                                <w:sz w:val="20"/>
                                <w:szCs w:val="20"/>
                                <w:lang w:val="en-US"/>
                              </w:rPr>
                              <w:t>.</w:t>
                            </w:r>
                            <w:r w:rsidRPr="004108F7">
                              <w:rPr>
                                <w:rFonts w:ascii="Mark Pro" w:hAnsi="Mark Pro"/>
                                <w:color w:val="4D4D4C"/>
                                <w:sz w:val="20"/>
                                <w:szCs w:val="20"/>
                                <w:lang w:val="en-US"/>
                              </w:rPr>
                              <w:t>reichert</w:t>
                            </w:r>
                            <w:r w:rsidR="00436749" w:rsidRPr="004108F7">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49.85pt;margin-top:-9.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" filled="f" stroked="f" strokeweight=".5pt">
                <v:textbox>
                  <w:txbxContent>
                    <w:p w14:paraId="14EE17D5" w14:textId="0F3F776C" w:rsidR="00EF0287" w:rsidRPr="004108F7" w:rsidRDefault="009140A5" w:rsidP="00EF0287">
                      <w:pPr>
                        <w:pStyle w:val="Titel"/>
                        <w:rPr>
                          <w:rFonts w:ascii="Mark Pro" w:hAnsi="Mark Pro"/>
                          <w:color w:val="4D4D4C"/>
                        </w:rPr>
                      </w:pPr>
                      <w:r w:rsidRPr="004108F7">
                        <w:rPr>
                          <w:rFonts w:ascii="Mark Pro" w:hAnsi="Mark Pro"/>
                          <w:color w:val="4D4D4C"/>
                        </w:rPr>
                        <w:t>21</w:t>
                      </w:r>
                      <w:r w:rsidR="00EF0287" w:rsidRPr="004108F7">
                        <w:rPr>
                          <w:rFonts w:ascii="Mark Pro" w:hAnsi="Mark Pro"/>
                          <w:color w:val="4D4D4C"/>
                        </w:rPr>
                        <w:t>.</w:t>
                      </w:r>
                      <w:r w:rsidR="005614A7" w:rsidRPr="004108F7">
                        <w:rPr>
                          <w:rFonts w:ascii="Mark Pro" w:hAnsi="Mark Pro"/>
                          <w:color w:val="4D4D4C"/>
                        </w:rPr>
                        <w:t xml:space="preserve"> </w:t>
                      </w:r>
                      <w:r w:rsidR="00CC6D4F" w:rsidRPr="004108F7">
                        <w:rPr>
                          <w:rFonts w:ascii="Mark Pro" w:hAnsi="Mark Pro"/>
                          <w:color w:val="4D4D4C"/>
                        </w:rPr>
                        <w:t>April</w:t>
                      </w:r>
                      <w:r w:rsidR="00BB7FFA" w:rsidRPr="004108F7">
                        <w:rPr>
                          <w:rFonts w:ascii="Mark Pro" w:hAnsi="Mark Pro"/>
                          <w:color w:val="4D4D4C"/>
                        </w:rPr>
                        <w:t xml:space="preserve"> </w:t>
                      </w:r>
                      <w:r w:rsidR="00EF0287" w:rsidRPr="004108F7">
                        <w:rPr>
                          <w:rFonts w:ascii="Mark Pro" w:hAnsi="Mark Pro"/>
                          <w:color w:val="4D4D4C"/>
                        </w:rPr>
                        <w:t>202</w:t>
                      </w:r>
                      <w:r w:rsidR="00E96792" w:rsidRPr="004108F7">
                        <w:rPr>
                          <w:rFonts w:ascii="Mark Pro" w:hAnsi="Mark Pro"/>
                          <w:color w:val="4D4D4C"/>
                        </w:rPr>
                        <w:t>6</w:t>
                      </w:r>
                    </w:p>
                    <w:p w14:paraId="645044CF" w14:textId="3F1216B3" w:rsidR="00436749" w:rsidRPr="004108F7" w:rsidRDefault="00436749" w:rsidP="002D5BC3">
                      <w:pPr>
                        <w:pStyle w:val="berschrift2"/>
                        <w:rPr>
                          <w:rFonts w:ascii="Mark Pro" w:hAnsi="Mark Pro"/>
                        </w:rPr>
                      </w:pPr>
                      <w:r w:rsidRPr="004108F7">
                        <w:rPr>
                          <w:rFonts w:ascii="Mark Pro" w:hAnsi="Mark Pro"/>
                        </w:rPr>
                        <w:t>Pressemitteilung</w:t>
                      </w:r>
                    </w:p>
                    <w:p w14:paraId="766CAD7C" w14:textId="1DE3CB46" w:rsidR="00436749" w:rsidRPr="004108F7" w:rsidRDefault="00436749" w:rsidP="00832E68">
                      <w:pPr>
                        <w:rPr>
                          <w:rFonts w:ascii="Mark Pro" w:hAnsi="Mark Pro"/>
                          <w:color w:val="4D4D4C"/>
                          <w:sz w:val="16"/>
                          <w:szCs w:val="16"/>
                        </w:rPr>
                      </w:pPr>
                      <w:r w:rsidRPr="004108F7">
                        <w:rPr>
                          <w:rFonts w:ascii="Mark Pro" w:hAnsi="Mark Pro"/>
                          <w:color w:val="4D4D4C"/>
                        </w:rPr>
                        <w:t>Ihr Ansprechpartner</w:t>
                      </w:r>
                      <w:r w:rsidR="00832E68" w:rsidRPr="004108F7">
                        <w:rPr>
                          <w:rFonts w:ascii="Mark Pro" w:hAnsi="Mark Pro"/>
                          <w:color w:val="4D4D4C"/>
                        </w:rPr>
                        <w:br/>
                      </w:r>
                      <w:r w:rsidR="00E7446A" w:rsidRPr="004108F7">
                        <w:rPr>
                          <w:rFonts w:ascii="Mark Pro" w:hAnsi="Mark Pro"/>
                          <w:color w:val="4D4D4C"/>
                        </w:rPr>
                        <w:t>Frank Reichert</w:t>
                      </w:r>
                      <w:r w:rsidR="00832E68" w:rsidRPr="004108F7">
                        <w:rPr>
                          <w:rFonts w:ascii="Mark Pro" w:hAnsi="Mark Pro"/>
                          <w:color w:val="4D4D4C"/>
                        </w:rPr>
                        <w:br/>
                      </w:r>
                      <w:r w:rsidR="00E7446A" w:rsidRPr="004108F7">
                        <w:rPr>
                          <w:rFonts w:ascii="Mark Pro" w:hAnsi="Mark Pro"/>
                          <w:color w:val="4D4D4C"/>
                          <w:sz w:val="16"/>
                          <w:szCs w:val="16"/>
                        </w:rPr>
                        <w:t>Leiter Unternehmenskommunikation</w:t>
                      </w:r>
                    </w:p>
                    <w:p w14:paraId="42486AA7" w14:textId="6E8FA9F6" w:rsidR="00436749" w:rsidRPr="004108F7" w:rsidRDefault="00436749" w:rsidP="00436749">
                      <w:pPr>
                        <w:rPr>
                          <w:rFonts w:ascii="Mark Pro" w:hAnsi="Mark Pro"/>
                          <w:color w:val="4D4D4C"/>
                          <w:sz w:val="20"/>
                          <w:szCs w:val="20"/>
                          <w:lang w:val="en-US"/>
                        </w:rPr>
                      </w:pPr>
                      <w:r w:rsidRPr="004108F7">
                        <w:rPr>
                          <w:rFonts w:ascii="Mark Pro" w:hAnsi="Mark Pro"/>
                          <w:color w:val="4D4D4C"/>
                          <w:sz w:val="20"/>
                          <w:szCs w:val="20"/>
                          <w:lang w:val="en-US"/>
                        </w:rPr>
                        <w:t>Tel. +49 (0)711 97676-</w:t>
                      </w:r>
                      <w:r w:rsidR="00E7446A" w:rsidRPr="004108F7">
                        <w:rPr>
                          <w:rFonts w:ascii="Mark Pro" w:hAnsi="Mark Pro"/>
                          <w:color w:val="4D4D4C"/>
                          <w:sz w:val="20"/>
                          <w:szCs w:val="20"/>
                          <w:lang w:val="en-US"/>
                        </w:rPr>
                        <w:t>620</w:t>
                      </w:r>
                      <w:r w:rsidR="00832E68" w:rsidRPr="004108F7">
                        <w:rPr>
                          <w:rFonts w:ascii="Mark Pro" w:hAnsi="Mark Pro"/>
                          <w:color w:val="4D4D4C"/>
                          <w:sz w:val="20"/>
                          <w:szCs w:val="20"/>
                          <w:lang w:val="en-US"/>
                        </w:rPr>
                        <w:br/>
                        <w:t>F</w:t>
                      </w:r>
                      <w:r w:rsidRPr="004108F7">
                        <w:rPr>
                          <w:rFonts w:ascii="Mark Pro" w:hAnsi="Mark Pro"/>
                          <w:color w:val="4D4D4C"/>
                          <w:sz w:val="20"/>
                          <w:szCs w:val="20"/>
                          <w:lang w:val="en-US"/>
                        </w:rPr>
                        <w:t>ax: +49 (0)711 97676-</w:t>
                      </w:r>
                      <w:r w:rsidR="00E7446A" w:rsidRPr="004108F7">
                        <w:rPr>
                          <w:rFonts w:ascii="Mark Pro" w:hAnsi="Mark Pro"/>
                          <w:color w:val="4D4D4C"/>
                          <w:sz w:val="20"/>
                          <w:szCs w:val="20"/>
                          <w:lang w:val="en-US"/>
                        </w:rPr>
                        <w:t>609</w:t>
                      </w:r>
                    </w:p>
                    <w:p w14:paraId="6F306534" w14:textId="5BBB9E69" w:rsidR="00436749" w:rsidRPr="004108F7" w:rsidRDefault="00E7446A" w:rsidP="002D5BC3">
                      <w:pPr>
                        <w:pStyle w:val="Titel"/>
                        <w:rPr>
                          <w:rFonts w:ascii="Mark Pro" w:hAnsi="Mark Pro"/>
                          <w:color w:val="4D4D4C"/>
                          <w:sz w:val="20"/>
                          <w:szCs w:val="20"/>
                          <w:lang w:val="en-US"/>
                        </w:rPr>
                      </w:pPr>
                      <w:r w:rsidRPr="004108F7">
                        <w:rPr>
                          <w:rFonts w:ascii="Mark Pro" w:hAnsi="Mark Pro"/>
                          <w:color w:val="4D4D4C"/>
                          <w:sz w:val="20"/>
                          <w:szCs w:val="20"/>
                          <w:lang w:val="en-US"/>
                        </w:rPr>
                        <w:t>frank</w:t>
                      </w:r>
                      <w:r w:rsidR="009C4D60" w:rsidRPr="004108F7">
                        <w:rPr>
                          <w:rFonts w:ascii="Mark Pro" w:hAnsi="Mark Pro"/>
                          <w:color w:val="4D4D4C"/>
                          <w:sz w:val="20"/>
                          <w:szCs w:val="20"/>
                          <w:lang w:val="en-US"/>
                        </w:rPr>
                        <w:t>.</w:t>
                      </w:r>
                      <w:r w:rsidRPr="004108F7">
                        <w:rPr>
                          <w:rFonts w:ascii="Mark Pro" w:hAnsi="Mark Pro"/>
                          <w:color w:val="4D4D4C"/>
                          <w:sz w:val="20"/>
                          <w:szCs w:val="20"/>
                          <w:lang w:val="en-US"/>
                        </w:rPr>
                        <w:t>reichert</w:t>
                      </w:r>
                      <w:r w:rsidR="00436749" w:rsidRPr="004108F7">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5E842083" w:rsidR="00E7446A" w:rsidRPr="004108F7"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002CF7" w:rsidRPr="004108F7">
        <w:rPr>
          <w:rFonts w:ascii="Mark Pro" w:hAnsi="Mark Pro"/>
          <w:color w:val="000000"/>
          <w:sz w:val="32"/>
          <w:szCs w:val="32"/>
        </w:rPr>
        <w:t xml:space="preserve">GTÜ begleitet den HEIZR Club </w:t>
      </w:r>
      <w:r w:rsidR="00810F53" w:rsidRPr="004108F7">
        <w:rPr>
          <w:rFonts w:ascii="Mark Pro" w:hAnsi="Mark Pro"/>
          <w:color w:val="000000"/>
          <w:sz w:val="32"/>
          <w:szCs w:val="32"/>
        </w:rPr>
        <w:t xml:space="preserve">in der </w:t>
      </w:r>
      <w:r w:rsidR="00002CF7" w:rsidRPr="004108F7">
        <w:rPr>
          <w:rFonts w:ascii="Mark Pro" w:hAnsi="Mark Pro"/>
          <w:color w:val="000000"/>
          <w:sz w:val="32"/>
          <w:szCs w:val="32"/>
        </w:rPr>
        <w:t>Saison 2026</w:t>
      </w:r>
    </w:p>
    <w:p w14:paraId="21801695" w14:textId="347DDCF6" w:rsidR="00002CF7" w:rsidRPr="004108F7" w:rsidRDefault="00C63906" w:rsidP="00002CF7">
      <w:pPr>
        <w:pStyle w:val="Aufzhlung"/>
        <w:numPr>
          <w:ilvl w:val="0"/>
          <w:numId w:val="10"/>
        </w:numPr>
        <w:rPr>
          <w:rFonts w:ascii="Mark Pro" w:hAnsi="Mark Pro"/>
        </w:rPr>
      </w:pPr>
      <w:r w:rsidRPr="004108F7">
        <w:rPr>
          <w:rFonts w:ascii="Mark Pro" w:hAnsi="Mark Pro"/>
        </w:rPr>
        <w:t xml:space="preserve">Lebendige </w:t>
      </w:r>
      <w:r w:rsidR="009A65D1" w:rsidRPr="004108F7">
        <w:rPr>
          <w:rFonts w:ascii="Mark Pro" w:hAnsi="Mark Pro"/>
        </w:rPr>
        <w:t>Auto-</w:t>
      </w:r>
      <w:r w:rsidRPr="004108F7">
        <w:rPr>
          <w:rFonts w:ascii="Mark Pro" w:hAnsi="Mark Pro"/>
        </w:rPr>
        <w:t xml:space="preserve">Community trifft auf </w:t>
      </w:r>
      <w:r w:rsidR="00AD7BD1" w:rsidRPr="004108F7">
        <w:rPr>
          <w:rFonts w:ascii="Mark Pro" w:hAnsi="Mark Pro"/>
        </w:rPr>
        <w:t xml:space="preserve">breit angelegte </w:t>
      </w:r>
      <w:r w:rsidRPr="004108F7">
        <w:rPr>
          <w:rFonts w:ascii="Mark Pro" w:hAnsi="Mark Pro"/>
        </w:rPr>
        <w:t>Prüfkompetenz</w:t>
      </w:r>
    </w:p>
    <w:p w14:paraId="3F17BDDC" w14:textId="7B834561" w:rsidR="00002CF7" w:rsidRPr="004108F7" w:rsidRDefault="004441F2" w:rsidP="004441F2">
      <w:pPr>
        <w:pStyle w:val="Aufzhlung"/>
        <w:numPr>
          <w:ilvl w:val="0"/>
          <w:numId w:val="10"/>
        </w:numPr>
        <w:rPr>
          <w:rFonts w:ascii="Mark Pro" w:hAnsi="Mark Pro"/>
        </w:rPr>
      </w:pPr>
      <w:r w:rsidRPr="004108F7">
        <w:rPr>
          <w:rFonts w:ascii="Mark Pro" w:hAnsi="Mark Pro"/>
        </w:rPr>
        <w:t xml:space="preserve">Zum </w:t>
      </w:r>
      <w:r w:rsidR="00002CF7" w:rsidRPr="004108F7">
        <w:rPr>
          <w:rFonts w:ascii="Mark Pro" w:hAnsi="Mark Pro"/>
        </w:rPr>
        <w:t>Saisonstart am 3. Mai 2026 in der Motorworld Metzingen</w:t>
      </w:r>
      <w:r w:rsidRPr="004108F7">
        <w:rPr>
          <w:rFonts w:ascii="Mark Pro" w:hAnsi="Mark Pro"/>
        </w:rPr>
        <w:t xml:space="preserve"> </w:t>
      </w:r>
      <w:r w:rsidR="00520AD3" w:rsidRPr="004108F7">
        <w:rPr>
          <w:rFonts w:ascii="Mark Pro" w:hAnsi="Mark Pro"/>
        </w:rPr>
        <w:t>bringt</w:t>
      </w:r>
      <w:r w:rsidRPr="004108F7">
        <w:rPr>
          <w:rFonts w:ascii="Mark Pro" w:hAnsi="Mark Pro"/>
        </w:rPr>
        <w:t xml:space="preserve"> </w:t>
      </w:r>
      <w:r w:rsidR="00520AD3" w:rsidRPr="004108F7">
        <w:rPr>
          <w:rFonts w:ascii="Mark Pro" w:hAnsi="Mark Pro"/>
        </w:rPr>
        <w:t>die</w:t>
      </w:r>
      <w:r w:rsidRPr="004108F7">
        <w:rPr>
          <w:rFonts w:ascii="Mark Pro" w:hAnsi="Mark Pro"/>
        </w:rPr>
        <w:br/>
      </w:r>
      <w:r w:rsidR="00520AD3" w:rsidRPr="004108F7">
        <w:rPr>
          <w:rFonts w:ascii="Mark Pro" w:hAnsi="Mark Pro"/>
        </w:rPr>
        <w:t xml:space="preserve">GTÜ ihren </w:t>
      </w:r>
      <w:r w:rsidRPr="004108F7">
        <w:rPr>
          <w:rFonts w:ascii="Mark Pro" w:hAnsi="Mark Pro"/>
        </w:rPr>
        <w:t>markante</w:t>
      </w:r>
      <w:r w:rsidR="00520AD3" w:rsidRPr="004108F7">
        <w:rPr>
          <w:rFonts w:ascii="Mark Pro" w:hAnsi="Mark Pro"/>
        </w:rPr>
        <w:t>n</w:t>
      </w:r>
      <w:r w:rsidRPr="004108F7">
        <w:rPr>
          <w:rFonts w:ascii="Mark Pro" w:hAnsi="Mark Pro"/>
        </w:rPr>
        <w:t xml:space="preserve"> </w:t>
      </w:r>
      <w:r w:rsidR="00AD7BD1" w:rsidRPr="004108F7">
        <w:rPr>
          <w:rFonts w:ascii="Mark Pro" w:hAnsi="Mark Pro"/>
        </w:rPr>
        <w:t>Silver Streak Clipper von 1950</w:t>
      </w:r>
    </w:p>
    <w:p w14:paraId="566ED61F" w14:textId="69B91831" w:rsidR="005249A1" w:rsidRPr="004108F7" w:rsidRDefault="00087E72" w:rsidP="00C63906">
      <w:pPr>
        <w:pStyle w:val="Aufzhlung"/>
        <w:numPr>
          <w:ilvl w:val="0"/>
          <w:numId w:val="10"/>
        </w:numPr>
        <w:rPr>
          <w:rFonts w:ascii="Mark Pro" w:hAnsi="Mark Pro"/>
        </w:rPr>
      </w:pPr>
      <w:r w:rsidRPr="004108F7">
        <w:rPr>
          <w:rFonts w:ascii="Mark Pro" w:hAnsi="Mark Pro"/>
        </w:rPr>
        <w:t xml:space="preserve">Die </w:t>
      </w:r>
      <w:r w:rsidR="00C63906" w:rsidRPr="004108F7">
        <w:rPr>
          <w:rFonts w:ascii="Mark Pro" w:hAnsi="Mark Pro"/>
        </w:rPr>
        <w:t>Partnerschaft verbindet Fahrfreude, Technik und Verantwortung</w:t>
      </w:r>
    </w:p>
    <w:p w14:paraId="2090E7BC" w14:textId="77777777" w:rsidR="00302DBF" w:rsidRPr="004108F7" w:rsidRDefault="00302DBF" w:rsidP="00302DBF">
      <w:pPr>
        <w:spacing w:line="400" w:lineRule="exact"/>
        <w:ind w:right="2120"/>
        <w:rPr>
          <w:rFonts w:ascii="Mark Pro" w:hAnsi="Mark Pro"/>
          <w:lang w:eastAsia="de-DE"/>
        </w:rPr>
      </w:pPr>
    </w:p>
    <w:p w14:paraId="50058BB8" w14:textId="1E974C53" w:rsidR="00CC6D4F" w:rsidRPr="004108F7" w:rsidRDefault="00AF05D2" w:rsidP="00CC6D4F">
      <w:pPr>
        <w:ind w:right="2120"/>
        <w:rPr>
          <w:rFonts w:ascii="Mark Pro" w:hAnsi="Mark Pro" w:cs="Arial"/>
        </w:rPr>
      </w:pPr>
      <w:r w:rsidRPr="004108F7">
        <w:rPr>
          <w:rFonts w:ascii="Mark Pro" w:hAnsi="Mark Pro"/>
          <w:color w:val="C6243C"/>
        </w:rPr>
        <w:t xml:space="preserve">__ </w:t>
      </w:r>
      <w:r w:rsidRPr="004108F7">
        <w:rPr>
          <w:rFonts w:ascii="Mark Pro" w:hAnsi="Mark Pro" w:cs="Arial"/>
        </w:rPr>
        <w:t xml:space="preserve">Stuttgart. </w:t>
      </w:r>
      <w:r w:rsidR="00CC6D4F" w:rsidRPr="004108F7">
        <w:rPr>
          <w:rFonts w:ascii="Mark Pro" w:hAnsi="Mark Pro" w:cs="Arial"/>
        </w:rPr>
        <w:t xml:space="preserve">Die GTÜ Gesellschaft für Technische Überwachung mbH begleitet den HEIZR Club in der Saison 2026 als Partner. </w:t>
      </w:r>
      <w:r w:rsidR="00AF18C2" w:rsidRPr="004108F7">
        <w:rPr>
          <w:rFonts w:ascii="Mark Pro" w:hAnsi="Mark Pro" w:cs="Arial"/>
        </w:rPr>
        <w:t xml:space="preserve">Sichtbar wird die Kooperation beim </w:t>
      </w:r>
      <w:r w:rsidR="00CC6D4F" w:rsidRPr="004108F7">
        <w:rPr>
          <w:rFonts w:ascii="Mark Pro" w:hAnsi="Mark Pro" w:cs="Arial"/>
        </w:rPr>
        <w:t xml:space="preserve">Saisonstart dieser </w:t>
      </w:r>
      <w:r w:rsidR="00C63906" w:rsidRPr="004108F7">
        <w:rPr>
          <w:rFonts w:ascii="Mark Pro" w:hAnsi="Mark Pro" w:cs="Arial"/>
        </w:rPr>
        <w:t xml:space="preserve">lebendigen </w:t>
      </w:r>
      <w:r w:rsidR="00CC6D4F" w:rsidRPr="004108F7">
        <w:rPr>
          <w:rFonts w:ascii="Mark Pro" w:hAnsi="Mark Pro" w:cs="Arial"/>
        </w:rPr>
        <w:t>Auto-Community am 3. Mai 2026 in der Motorworld Metzingen</w:t>
      </w:r>
      <w:r w:rsidR="00AD7BD1" w:rsidRPr="004108F7">
        <w:rPr>
          <w:rFonts w:ascii="Mark Pro" w:hAnsi="Mark Pro" w:cs="Arial"/>
        </w:rPr>
        <w:t xml:space="preserve">: Die Prüforganisation präsentiert sich </w:t>
      </w:r>
      <w:r w:rsidR="004441F2" w:rsidRPr="004108F7">
        <w:rPr>
          <w:rFonts w:ascii="Mark Pro" w:hAnsi="Mark Pro" w:cs="Arial"/>
        </w:rPr>
        <w:t xml:space="preserve">prominent mit ihrem Event-Trailer Silver Streak Clipper von 1950 auf dem </w:t>
      </w:r>
      <w:r w:rsidR="00AD7BD1" w:rsidRPr="004108F7">
        <w:rPr>
          <w:rFonts w:ascii="Mark Pro" w:hAnsi="Mark Pro" w:cs="Arial"/>
        </w:rPr>
        <w:t>Außengelände</w:t>
      </w:r>
      <w:r w:rsidR="00CC6D4F" w:rsidRPr="004108F7">
        <w:rPr>
          <w:rFonts w:ascii="Mark Pro" w:hAnsi="Mark Pro" w:cs="Arial"/>
        </w:rPr>
        <w:t xml:space="preserve">. </w:t>
      </w:r>
      <w:r w:rsidR="00810F53" w:rsidRPr="004108F7">
        <w:rPr>
          <w:rFonts w:ascii="Mark Pro" w:hAnsi="Mark Pro" w:cs="Arial"/>
        </w:rPr>
        <w:t xml:space="preserve">Durch die </w:t>
      </w:r>
      <w:r w:rsidR="00CC6D4F" w:rsidRPr="004108F7">
        <w:rPr>
          <w:rFonts w:ascii="Mark Pro" w:hAnsi="Mark Pro" w:cs="Arial"/>
        </w:rPr>
        <w:t xml:space="preserve">Zusammenarbeit verbindet die GTÜ ihre Kompetenz als Prüforganisation mit einer </w:t>
      </w:r>
      <w:r w:rsidR="00C63906" w:rsidRPr="004108F7">
        <w:rPr>
          <w:rFonts w:ascii="Mark Pro" w:hAnsi="Mark Pro" w:cs="Arial"/>
        </w:rPr>
        <w:t>aktiven</w:t>
      </w:r>
      <w:r w:rsidR="00CC6D4F" w:rsidRPr="004108F7">
        <w:rPr>
          <w:rFonts w:ascii="Mark Pro" w:hAnsi="Mark Pro" w:cs="Arial"/>
        </w:rPr>
        <w:t xml:space="preserve"> Szene, die sich klassischen Fahrzeugen, Sportwagen und dem Thema Tuning widmet.</w:t>
      </w:r>
    </w:p>
    <w:p w14:paraId="1D7220BC" w14:textId="04F82A9D" w:rsidR="00CC6D4F" w:rsidRPr="004108F7" w:rsidRDefault="00002CF7" w:rsidP="00CC6D4F">
      <w:pPr>
        <w:ind w:right="2120"/>
        <w:rPr>
          <w:rFonts w:ascii="Mark Pro" w:hAnsi="Mark Pro" w:cs="Arial"/>
        </w:rPr>
      </w:pPr>
      <w:r w:rsidRPr="004108F7">
        <w:rPr>
          <w:rFonts w:ascii="Mark Pro" w:hAnsi="Mark Pro"/>
          <w:color w:val="C6243C"/>
        </w:rPr>
        <w:t xml:space="preserve">__ </w:t>
      </w:r>
      <w:r w:rsidR="00CC6D4F" w:rsidRPr="004108F7">
        <w:rPr>
          <w:rFonts w:ascii="Mark Pro" w:hAnsi="Mark Pro" w:cs="Arial"/>
        </w:rPr>
        <w:t xml:space="preserve">Der HEIZR Club </w:t>
      </w:r>
      <w:r w:rsidR="00810F53" w:rsidRPr="004108F7">
        <w:rPr>
          <w:rFonts w:ascii="Mark Pro" w:hAnsi="Mark Pro" w:cs="Arial"/>
        </w:rPr>
        <w:t xml:space="preserve">ordnet sich als </w:t>
      </w:r>
      <w:r w:rsidR="00CC6D4F" w:rsidRPr="004108F7">
        <w:rPr>
          <w:rFonts w:ascii="Mark Pro" w:hAnsi="Mark Pro" w:cs="Arial"/>
        </w:rPr>
        <w:t>größte Community dieser Art im Raum Stuttgart</w:t>
      </w:r>
      <w:r w:rsidR="00810F53" w:rsidRPr="004108F7">
        <w:rPr>
          <w:rFonts w:ascii="Mark Pro" w:hAnsi="Mark Pro" w:cs="Arial"/>
        </w:rPr>
        <w:t xml:space="preserve"> ein</w:t>
      </w:r>
      <w:r w:rsidR="00CC6D4F" w:rsidRPr="004108F7">
        <w:rPr>
          <w:rFonts w:ascii="Mark Pro" w:hAnsi="Mark Pro" w:cs="Arial"/>
        </w:rPr>
        <w:t xml:space="preserve">. Im Mittelpunkt stehen nicht allein Fahrzeuge, sondern vor allem die Menschen dahinter mit ihrer gemeinsamen Begeisterung für automobile Kultur und den Austausch innerhalb </w:t>
      </w:r>
      <w:r w:rsidR="00810F53" w:rsidRPr="004108F7">
        <w:rPr>
          <w:rFonts w:ascii="Mark Pro" w:hAnsi="Mark Pro" w:cs="Arial"/>
        </w:rPr>
        <w:t xml:space="preserve">der </w:t>
      </w:r>
      <w:r w:rsidR="00CC6D4F" w:rsidRPr="004108F7">
        <w:rPr>
          <w:rFonts w:ascii="Mark Pro" w:hAnsi="Mark Pro" w:cs="Arial"/>
        </w:rPr>
        <w:t xml:space="preserve">Gemeinschaft. Die Szene reicht von klassischen Automobilen über sportlich geprägte Fahrzeuge bis hin zu individuell umgebauten Modellen. </w:t>
      </w:r>
      <w:r w:rsidR="00C63906" w:rsidRPr="004108F7">
        <w:rPr>
          <w:rFonts w:ascii="Mark Pro" w:hAnsi="Mark Pro" w:cs="Arial"/>
        </w:rPr>
        <w:t xml:space="preserve">Veranstaltet werden beispielsweise Treffen und Ausfahrten. </w:t>
      </w:r>
      <w:r w:rsidR="00810F53" w:rsidRPr="004108F7">
        <w:rPr>
          <w:rFonts w:ascii="Mark Pro" w:hAnsi="Mark Pro" w:cs="Arial"/>
        </w:rPr>
        <w:t xml:space="preserve">So führt </w:t>
      </w:r>
      <w:r w:rsidR="00CC6D4F" w:rsidRPr="004108F7">
        <w:rPr>
          <w:rFonts w:ascii="Mark Pro" w:hAnsi="Mark Pro" w:cs="Arial"/>
        </w:rPr>
        <w:t xml:space="preserve">der Club </w:t>
      </w:r>
      <w:r w:rsidR="00810F53" w:rsidRPr="004108F7">
        <w:rPr>
          <w:rFonts w:ascii="Mark Pro" w:hAnsi="Mark Pro" w:cs="Arial"/>
        </w:rPr>
        <w:t xml:space="preserve">vielfältige </w:t>
      </w:r>
      <w:r w:rsidR="00CC6D4F" w:rsidRPr="004108F7">
        <w:rPr>
          <w:rFonts w:ascii="Mark Pro" w:hAnsi="Mark Pro" w:cs="Arial"/>
        </w:rPr>
        <w:t>Facetten der automobilen Leidenschaft zusammen.</w:t>
      </w:r>
    </w:p>
    <w:p w14:paraId="38CF1976" w14:textId="77777777" w:rsidR="004108F7" w:rsidRDefault="00002CF7" w:rsidP="00CC6D4F">
      <w:pPr>
        <w:ind w:right="2120"/>
        <w:rPr>
          <w:rFonts w:ascii="Mark Pro" w:hAnsi="Mark Pro" w:cs="Arial"/>
        </w:rPr>
      </w:pPr>
      <w:r w:rsidRPr="004108F7">
        <w:rPr>
          <w:rFonts w:ascii="Mark Pro" w:hAnsi="Mark Pro"/>
          <w:color w:val="C6243C"/>
        </w:rPr>
        <w:t xml:space="preserve">__ </w:t>
      </w:r>
      <w:r w:rsidR="00CC6D4F" w:rsidRPr="004108F7">
        <w:rPr>
          <w:rFonts w:ascii="Mark Pro" w:hAnsi="Mark Pro" w:cs="Arial"/>
        </w:rPr>
        <w:t xml:space="preserve">Mit der Kooperation wird die GTÜ Gesellschaft für Technische Überwachung mbH </w:t>
      </w:r>
      <w:r w:rsidR="00810F53" w:rsidRPr="004108F7">
        <w:rPr>
          <w:rFonts w:ascii="Mark Pro" w:hAnsi="Mark Pro" w:cs="Arial"/>
        </w:rPr>
        <w:t xml:space="preserve">noch stärker </w:t>
      </w:r>
      <w:r w:rsidR="00CC6D4F" w:rsidRPr="004108F7">
        <w:rPr>
          <w:rFonts w:ascii="Mark Pro" w:hAnsi="Mark Pro" w:cs="Arial"/>
        </w:rPr>
        <w:t xml:space="preserve">in einem Umfeld sichtbar, das Technik, Fahrkultur und Verantwortung vereint. </w:t>
      </w:r>
    </w:p>
    <w:p w14:paraId="4D43FEFA" w14:textId="2A9F355E" w:rsidR="00CC6D4F" w:rsidRPr="004108F7" w:rsidRDefault="00CC6D4F" w:rsidP="00CC6D4F">
      <w:pPr>
        <w:ind w:right="2120"/>
        <w:rPr>
          <w:rFonts w:ascii="Mark Pro" w:hAnsi="Mark Pro" w:cs="Arial"/>
        </w:rPr>
      </w:pPr>
      <w:r w:rsidRPr="004108F7">
        <w:rPr>
          <w:rFonts w:ascii="Mark Pro" w:hAnsi="Mark Pro" w:cs="Arial"/>
        </w:rPr>
        <w:lastRenderedPageBreak/>
        <w:t>Gerade bei Fahrzeugen, die mit besonderer Leidenschaft gepflegt, bewegt oder modifiziert werden, spielen fachkundige Prüfung, technische Begutachtung und Sicherheit im Straßenverkehr eine wichtige Rolle. Das gilt für Klassiker ebenso wie für moderne Sportwagen oder Fahrzeuge mit individuellen Umbauten.</w:t>
      </w:r>
    </w:p>
    <w:p w14:paraId="744A4E52" w14:textId="1F645FAD" w:rsidR="00810F53" w:rsidRPr="004108F7" w:rsidRDefault="00002CF7" w:rsidP="00810F53">
      <w:pPr>
        <w:ind w:right="2120"/>
        <w:rPr>
          <w:rFonts w:ascii="Mark Pro" w:hAnsi="Mark Pro"/>
          <w:color w:val="C6243C"/>
        </w:rPr>
      </w:pPr>
      <w:r w:rsidRPr="004108F7">
        <w:rPr>
          <w:rFonts w:ascii="Mark Pro" w:hAnsi="Mark Pro"/>
          <w:color w:val="C6243C"/>
        </w:rPr>
        <w:t xml:space="preserve">__ </w:t>
      </w:r>
      <w:r w:rsidR="00CC6D4F" w:rsidRPr="004108F7">
        <w:rPr>
          <w:rFonts w:ascii="Mark Pro" w:hAnsi="Mark Pro" w:cs="Arial"/>
        </w:rPr>
        <w:t xml:space="preserve">„Wir freuen uns sehr, mit der GTÜ einen starken Partner an unserer Seite zu haben. Die </w:t>
      </w:r>
      <w:r w:rsidR="00315B5A" w:rsidRPr="004108F7">
        <w:rPr>
          <w:rFonts w:ascii="Mark Pro" w:hAnsi="Mark Pro" w:cs="Arial"/>
        </w:rPr>
        <w:t xml:space="preserve">Prüf- und Sachverständigenorganisation </w:t>
      </w:r>
      <w:r w:rsidR="00810F53" w:rsidRPr="004108F7">
        <w:rPr>
          <w:rFonts w:ascii="Mark Pro" w:hAnsi="Mark Pro" w:cs="Arial"/>
        </w:rPr>
        <w:t xml:space="preserve">steht für </w:t>
      </w:r>
      <w:r w:rsidR="00CC6D4F" w:rsidRPr="004108F7">
        <w:rPr>
          <w:rFonts w:ascii="Mark Pro" w:hAnsi="Mark Pro" w:cs="Arial"/>
        </w:rPr>
        <w:t>ein</w:t>
      </w:r>
      <w:r w:rsidR="00810F53" w:rsidRPr="004108F7">
        <w:rPr>
          <w:rFonts w:ascii="Mark Pro" w:hAnsi="Mark Pro" w:cs="Arial"/>
        </w:rPr>
        <w:t xml:space="preserve"> </w:t>
      </w:r>
      <w:r w:rsidR="00CC6D4F" w:rsidRPr="004108F7">
        <w:rPr>
          <w:rFonts w:ascii="Mark Pro" w:hAnsi="Mark Pro" w:cs="Arial"/>
        </w:rPr>
        <w:t>große</w:t>
      </w:r>
      <w:r w:rsidR="00810F53" w:rsidRPr="004108F7">
        <w:rPr>
          <w:rFonts w:ascii="Mark Pro" w:hAnsi="Mark Pro" w:cs="Arial"/>
        </w:rPr>
        <w:t>s</w:t>
      </w:r>
      <w:r w:rsidR="00CC6D4F" w:rsidRPr="004108F7">
        <w:rPr>
          <w:rFonts w:ascii="Mark Pro" w:hAnsi="Mark Pro" w:cs="Arial"/>
        </w:rPr>
        <w:t xml:space="preserve"> Portfolio rund um Fahrzeuge</w:t>
      </w:r>
      <w:r w:rsidR="00315B5A" w:rsidRPr="004108F7">
        <w:rPr>
          <w:rFonts w:ascii="Mark Pro" w:hAnsi="Mark Pro" w:cs="Arial"/>
        </w:rPr>
        <w:t xml:space="preserve"> und bietet exzellente Services und große Expertise</w:t>
      </w:r>
      <w:r w:rsidR="00CC6D4F" w:rsidRPr="004108F7">
        <w:rPr>
          <w:rFonts w:ascii="Mark Pro" w:hAnsi="Mark Pro" w:cs="Arial"/>
        </w:rPr>
        <w:t>. Dass sie unsere Community in der kommenden Saison begleitet, ist für uns ein wichtiges Signal und eine große Bereicherung“, sagt Felix Bauermeister, Creator des HEIZR Clubs.</w:t>
      </w:r>
      <w:r w:rsidR="00810F53" w:rsidRPr="004108F7">
        <w:rPr>
          <w:rFonts w:ascii="Mark Pro" w:hAnsi="Mark Pro"/>
          <w:color w:val="C6243C"/>
        </w:rPr>
        <w:t xml:space="preserve"> </w:t>
      </w:r>
    </w:p>
    <w:p w14:paraId="161D2505" w14:textId="141AD58F" w:rsidR="00810F53" w:rsidRPr="004108F7" w:rsidRDefault="00810F53" w:rsidP="00810F53">
      <w:pPr>
        <w:ind w:right="2120"/>
        <w:rPr>
          <w:rFonts w:ascii="Mark Pro" w:hAnsi="Mark Pro" w:cs="Arial"/>
        </w:rPr>
      </w:pPr>
      <w:r w:rsidRPr="004108F7">
        <w:rPr>
          <w:rFonts w:ascii="Mark Pro" w:hAnsi="Mark Pro"/>
          <w:color w:val="C6243C"/>
        </w:rPr>
        <w:t xml:space="preserve">__ </w:t>
      </w:r>
      <w:r w:rsidRPr="004108F7">
        <w:rPr>
          <w:rFonts w:ascii="Mark Pro" w:hAnsi="Mark Pro" w:cs="Arial"/>
        </w:rPr>
        <w:t>„Die Kooperation mit dem HEIZR Club verbindet die Freude am Automobil mit einem zentralen Thema der GTÜ: Sicherheit und Umweltschutz im Straßenverkehr. Wer Fahrzeuge begeistert bewegt, pflegt oder individualisiert, übernimmt zugleich Verantwortung. Genau hier setzt unsere Arbeit als Prüf</w:t>
      </w:r>
      <w:r w:rsidR="00315B5A" w:rsidRPr="004108F7">
        <w:rPr>
          <w:rFonts w:ascii="Mark Pro" w:hAnsi="Mark Pro" w:cs="Arial"/>
        </w:rPr>
        <w:t>- und Sachverständigen</w:t>
      </w:r>
      <w:r w:rsidRPr="004108F7">
        <w:rPr>
          <w:rFonts w:ascii="Mark Pro" w:hAnsi="Mark Pro" w:cs="Arial"/>
        </w:rPr>
        <w:t xml:space="preserve">organisation an, und gern begleiten wir diese lebendige Community </w:t>
      </w:r>
      <w:r w:rsidR="00315B5A" w:rsidRPr="004108F7">
        <w:rPr>
          <w:rFonts w:ascii="Mark Pro" w:hAnsi="Mark Pro" w:cs="Arial"/>
        </w:rPr>
        <w:t>zukünftig</w:t>
      </w:r>
      <w:r w:rsidRPr="004108F7">
        <w:rPr>
          <w:rFonts w:ascii="Mark Pro" w:hAnsi="Mark Pro" w:cs="Arial"/>
        </w:rPr>
        <w:t xml:space="preserve">“, sagt </w:t>
      </w:r>
      <w:r w:rsidR="00315B5A" w:rsidRPr="004108F7">
        <w:rPr>
          <w:rFonts w:ascii="Mark Pro" w:hAnsi="Mark Pro" w:cs="Arial"/>
        </w:rPr>
        <w:t>Frank Reichert</w:t>
      </w:r>
      <w:r w:rsidRPr="004108F7">
        <w:rPr>
          <w:rFonts w:ascii="Mark Pro" w:hAnsi="Mark Pro" w:cs="Arial"/>
        </w:rPr>
        <w:t xml:space="preserve">, </w:t>
      </w:r>
      <w:r w:rsidR="00315B5A" w:rsidRPr="004108F7">
        <w:rPr>
          <w:rFonts w:ascii="Mark Pro" w:hAnsi="Mark Pro" w:cs="Arial"/>
        </w:rPr>
        <w:t xml:space="preserve">Leiter Unternehmenskommunikation bei </w:t>
      </w:r>
      <w:r w:rsidRPr="004108F7">
        <w:rPr>
          <w:rFonts w:ascii="Mark Pro" w:hAnsi="Mark Pro" w:cs="Arial"/>
        </w:rPr>
        <w:t>der GTÜ Gesellschaft für Technische Überwachung mbH.</w:t>
      </w:r>
    </w:p>
    <w:p w14:paraId="271D9AFC" w14:textId="1A7B5B7C" w:rsidR="00CC6D4F" w:rsidRPr="004108F7" w:rsidRDefault="00002CF7" w:rsidP="00CC6D4F">
      <w:pPr>
        <w:ind w:right="2120"/>
        <w:rPr>
          <w:rFonts w:ascii="Mark Pro" w:hAnsi="Mark Pro" w:cs="Arial"/>
        </w:rPr>
      </w:pPr>
      <w:r w:rsidRPr="004108F7">
        <w:rPr>
          <w:rFonts w:ascii="Mark Pro" w:hAnsi="Mark Pro"/>
          <w:color w:val="C6243C"/>
        </w:rPr>
        <w:t xml:space="preserve">__ </w:t>
      </w:r>
      <w:r w:rsidR="00CC6D4F" w:rsidRPr="004108F7">
        <w:rPr>
          <w:rFonts w:ascii="Mark Pro" w:hAnsi="Mark Pro" w:cs="Arial"/>
        </w:rPr>
        <w:t xml:space="preserve">Die GTÜ bringt in die Partnerschaft ihre </w:t>
      </w:r>
      <w:r w:rsidR="00810F53" w:rsidRPr="004108F7">
        <w:rPr>
          <w:rFonts w:ascii="Mark Pro" w:hAnsi="Mark Pro" w:cs="Arial"/>
        </w:rPr>
        <w:t xml:space="preserve">umfassende </w:t>
      </w:r>
      <w:r w:rsidR="00CC6D4F" w:rsidRPr="004108F7">
        <w:rPr>
          <w:rFonts w:ascii="Mark Pro" w:hAnsi="Mark Pro" w:cs="Arial"/>
        </w:rPr>
        <w:t xml:space="preserve">Kompetenz aus dem Kfz-Prüfwesen ein. Dazu zählen unter anderem die Hauptuntersuchung, </w:t>
      </w:r>
      <w:r w:rsidR="00087E72" w:rsidRPr="004108F7">
        <w:rPr>
          <w:rFonts w:ascii="Mark Pro" w:hAnsi="Mark Pro" w:cs="Arial"/>
        </w:rPr>
        <w:t xml:space="preserve">Vollgutachten und </w:t>
      </w:r>
      <w:r w:rsidR="00CC6D4F" w:rsidRPr="004108F7">
        <w:rPr>
          <w:rFonts w:ascii="Mark Pro" w:hAnsi="Mark Pro" w:cs="Arial"/>
        </w:rPr>
        <w:t xml:space="preserve">Einzelabnahmen </w:t>
      </w:r>
      <w:r w:rsidR="00087E72" w:rsidRPr="004108F7">
        <w:rPr>
          <w:rFonts w:ascii="Mark Pro" w:hAnsi="Mark Pro" w:cs="Arial"/>
        </w:rPr>
        <w:t xml:space="preserve">sowie Sachverständigen-Dienstleistungen wie etwa </w:t>
      </w:r>
      <w:r w:rsidR="00CC6D4F" w:rsidRPr="004108F7">
        <w:rPr>
          <w:rFonts w:ascii="Mark Pro" w:hAnsi="Mark Pro" w:cs="Arial"/>
        </w:rPr>
        <w:t>Oldtimergutachten</w:t>
      </w:r>
      <w:r w:rsidR="00087E72" w:rsidRPr="004108F7">
        <w:rPr>
          <w:rFonts w:ascii="Mark Pro" w:hAnsi="Mark Pro" w:cs="Arial"/>
        </w:rPr>
        <w:t xml:space="preserve">, Versicherungsgutachten, außerdem </w:t>
      </w:r>
      <w:r w:rsidR="00CC6D4F" w:rsidRPr="004108F7">
        <w:rPr>
          <w:rFonts w:ascii="Mark Pro" w:hAnsi="Mark Pro" w:cs="Arial"/>
        </w:rPr>
        <w:t xml:space="preserve">weitere technische Dienstleistungen rund um Sicherheit und Fahrzeugzustand. </w:t>
      </w:r>
      <w:r w:rsidR="00810F53" w:rsidRPr="004108F7">
        <w:rPr>
          <w:rFonts w:ascii="Mark Pro" w:hAnsi="Mark Pro" w:cs="Arial"/>
        </w:rPr>
        <w:t xml:space="preserve">So </w:t>
      </w:r>
      <w:r w:rsidR="00CC6D4F" w:rsidRPr="004108F7">
        <w:rPr>
          <w:rFonts w:ascii="Mark Pro" w:hAnsi="Mark Pro" w:cs="Arial"/>
        </w:rPr>
        <w:t>fügt sich die Kooperation ins Selbstverständnis der GTÜ ein, Mobilität unterschiedliche</w:t>
      </w:r>
      <w:r w:rsidR="00810F53" w:rsidRPr="004108F7">
        <w:rPr>
          <w:rFonts w:ascii="Mark Pro" w:hAnsi="Mark Pro" w:cs="Arial"/>
        </w:rPr>
        <w:t>r</w:t>
      </w:r>
      <w:r w:rsidR="00CC6D4F" w:rsidRPr="004108F7">
        <w:rPr>
          <w:rFonts w:ascii="Mark Pro" w:hAnsi="Mark Pro" w:cs="Arial"/>
        </w:rPr>
        <w:t xml:space="preserve"> Ausprägungen zu begleiten und </w:t>
      </w:r>
      <w:r w:rsidR="00810F53" w:rsidRPr="004108F7">
        <w:rPr>
          <w:rFonts w:ascii="Mark Pro" w:hAnsi="Mark Pro" w:cs="Arial"/>
        </w:rPr>
        <w:t xml:space="preserve">dabei </w:t>
      </w:r>
      <w:r w:rsidR="00CC6D4F" w:rsidRPr="004108F7">
        <w:rPr>
          <w:rFonts w:ascii="Mark Pro" w:hAnsi="Mark Pro" w:cs="Arial"/>
        </w:rPr>
        <w:t>einen Beitrag zu Sicherheit und Umweltschutz im Straßenverkehr zu leisten.</w:t>
      </w:r>
    </w:p>
    <w:p w14:paraId="3E52A419" w14:textId="77777777" w:rsidR="00087E72" w:rsidRPr="00CC6D4F" w:rsidRDefault="00087E72" w:rsidP="00CC6D4F">
      <w:pPr>
        <w:ind w:right="2120"/>
        <w:rPr>
          <w:rFonts w:cs="Arial"/>
        </w:rPr>
      </w:pPr>
    </w:p>
    <w:p w14:paraId="2311EADA" w14:textId="77777777" w:rsidR="004108F7" w:rsidRDefault="004108F7" w:rsidP="0049281F">
      <w:pPr>
        <w:ind w:right="2120"/>
        <w:rPr>
          <w:rFonts w:cs="Arial"/>
          <w:b/>
          <w:bCs/>
          <w:sz w:val="16"/>
          <w:szCs w:val="16"/>
        </w:rPr>
      </w:pPr>
    </w:p>
    <w:p w14:paraId="130BCE42" w14:textId="77777777" w:rsidR="004108F7" w:rsidRDefault="004108F7" w:rsidP="0049281F">
      <w:pPr>
        <w:ind w:right="2120"/>
        <w:rPr>
          <w:rFonts w:cs="Arial"/>
          <w:b/>
          <w:bCs/>
          <w:sz w:val="16"/>
          <w:szCs w:val="16"/>
        </w:rPr>
      </w:pPr>
    </w:p>
    <w:p w14:paraId="2B260C29" w14:textId="77777777" w:rsidR="004108F7" w:rsidRDefault="004108F7" w:rsidP="0049281F">
      <w:pPr>
        <w:ind w:right="2120"/>
        <w:rPr>
          <w:rFonts w:cs="Arial"/>
          <w:b/>
          <w:bCs/>
          <w:sz w:val="16"/>
          <w:szCs w:val="16"/>
        </w:rPr>
      </w:pPr>
    </w:p>
    <w:p w14:paraId="2A4E8035" w14:textId="77777777" w:rsidR="004108F7" w:rsidRDefault="004108F7" w:rsidP="0049281F">
      <w:pPr>
        <w:ind w:right="2120"/>
        <w:rPr>
          <w:rFonts w:cs="Arial"/>
          <w:b/>
          <w:bCs/>
          <w:sz w:val="16"/>
          <w:szCs w:val="16"/>
        </w:rPr>
      </w:pPr>
    </w:p>
    <w:p w14:paraId="3438E583" w14:textId="77777777" w:rsidR="004108F7" w:rsidRDefault="004108F7" w:rsidP="0049281F">
      <w:pPr>
        <w:ind w:right="2120"/>
        <w:rPr>
          <w:rFonts w:cs="Arial"/>
          <w:b/>
          <w:bCs/>
          <w:sz w:val="16"/>
          <w:szCs w:val="16"/>
        </w:rPr>
      </w:pPr>
    </w:p>
    <w:p w14:paraId="238FD927" w14:textId="77777777" w:rsidR="004108F7" w:rsidRDefault="004108F7" w:rsidP="0049281F">
      <w:pPr>
        <w:ind w:right="2120"/>
        <w:rPr>
          <w:rFonts w:cs="Arial"/>
          <w:b/>
          <w:bCs/>
          <w:sz w:val="16"/>
          <w:szCs w:val="16"/>
        </w:rPr>
      </w:pPr>
    </w:p>
    <w:p w14:paraId="016BE236" w14:textId="05C9A371" w:rsidR="00832E68" w:rsidRPr="00424EA3" w:rsidRDefault="00832E68" w:rsidP="0049281F">
      <w:pPr>
        <w:ind w:right="2120"/>
        <w:rPr>
          <w:rFonts w:cs="Arial"/>
          <w:b/>
          <w:bCs/>
          <w:sz w:val="16"/>
          <w:szCs w:val="16"/>
        </w:rPr>
      </w:pPr>
      <w:r w:rsidRPr="00424EA3">
        <w:rPr>
          <w:rFonts w:cs="Arial"/>
          <w:b/>
          <w:bCs/>
          <w:sz w:val="16"/>
          <w:szCs w:val="16"/>
        </w:rPr>
        <w:lastRenderedPageBreak/>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7892B" w14:textId="77777777" w:rsidR="00BA48EA" w:rsidRDefault="00BA48EA" w:rsidP="00A72994">
      <w:r>
        <w:separator/>
      </w:r>
    </w:p>
  </w:endnote>
  <w:endnote w:type="continuationSeparator" w:id="0">
    <w:p w14:paraId="5865CDE5" w14:textId="77777777" w:rsidR="00BA48EA" w:rsidRDefault="00BA48E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6F25F" w14:textId="77777777" w:rsidR="00BA48EA" w:rsidRDefault="00BA48EA" w:rsidP="00A72994">
      <w:r>
        <w:separator/>
      </w:r>
    </w:p>
  </w:footnote>
  <w:footnote w:type="continuationSeparator" w:id="0">
    <w:p w14:paraId="50EC9A32" w14:textId="77777777" w:rsidR="00BA48EA" w:rsidRDefault="00BA48E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2CF7"/>
    <w:rsid w:val="00006C8E"/>
    <w:rsid w:val="00007755"/>
    <w:rsid w:val="00007AAF"/>
    <w:rsid w:val="00017F09"/>
    <w:rsid w:val="000232EA"/>
    <w:rsid w:val="00025282"/>
    <w:rsid w:val="00025700"/>
    <w:rsid w:val="00025C8D"/>
    <w:rsid w:val="000314E7"/>
    <w:rsid w:val="0003180E"/>
    <w:rsid w:val="00032F66"/>
    <w:rsid w:val="00033A9C"/>
    <w:rsid w:val="000345B2"/>
    <w:rsid w:val="00034992"/>
    <w:rsid w:val="00040661"/>
    <w:rsid w:val="00045489"/>
    <w:rsid w:val="000459C8"/>
    <w:rsid w:val="0004643D"/>
    <w:rsid w:val="000477B6"/>
    <w:rsid w:val="0005528E"/>
    <w:rsid w:val="00056745"/>
    <w:rsid w:val="00057A15"/>
    <w:rsid w:val="000606ED"/>
    <w:rsid w:val="00060B9D"/>
    <w:rsid w:val="00062665"/>
    <w:rsid w:val="000644FC"/>
    <w:rsid w:val="00067539"/>
    <w:rsid w:val="000712EB"/>
    <w:rsid w:val="000717BF"/>
    <w:rsid w:val="00072368"/>
    <w:rsid w:val="000822A9"/>
    <w:rsid w:val="00085E05"/>
    <w:rsid w:val="00087E72"/>
    <w:rsid w:val="000910B5"/>
    <w:rsid w:val="000963E2"/>
    <w:rsid w:val="000A25D4"/>
    <w:rsid w:val="000A262D"/>
    <w:rsid w:val="000A62CF"/>
    <w:rsid w:val="000B0C74"/>
    <w:rsid w:val="000B0FE9"/>
    <w:rsid w:val="000C7B0A"/>
    <w:rsid w:val="000D0CB0"/>
    <w:rsid w:val="000D128A"/>
    <w:rsid w:val="000D37B3"/>
    <w:rsid w:val="000E308F"/>
    <w:rsid w:val="000E6622"/>
    <w:rsid w:val="000F1D3E"/>
    <w:rsid w:val="000F42C7"/>
    <w:rsid w:val="000F4591"/>
    <w:rsid w:val="000F4727"/>
    <w:rsid w:val="000F5D6E"/>
    <w:rsid w:val="00100CE7"/>
    <w:rsid w:val="00105363"/>
    <w:rsid w:val="001064D8"/>
    <w:rsid w:val="00106778"/>
    <w:rsid w:val="00107F33"/>
    <w:rsid w:val="0012559A"/>
    <w:rsid w:val="001255DA"/>
    <w:rsid w:val="0012669A"/>
    <w:rsid w:val="001306D7"/>
    <w:rsid w:val="00131B38"/>
    <w:rsid w:val="00133B0E"/>
    <w:rsid w:val="00133F1B"/>
    <w:rsid w:val="00134814"/>
    <w:rsid w:val="001356ED"/>
    <w:rsid w:val="00136B6E"/>
    <w:rsid w:val="00136CBB"/>
    <w:rsid w:val="00140776"/>
    <w:rsid w:val="00141ECF"/>
    <w:rsid w:val="001456B9"/>
    <w:rsid w:val="00151266"/>
    <w:rsid w:val="00164733"/>
    <w:rsid w:val="00165E2B"/>
    <w:rsid w:val="001701A8"/>
    <w:rsid w:val="0017102C"/>
    <w:rsid w:val="001712A5"/>
    <w:rsid w:val="00173928"/>
    <w:rsid w:val="00187F66"/>
    <w:rsid w:val="0019036B"/>
    <w:rsid w:val="00195F46"/>
    <w:rsid w:val="00196070"/>
    <w:rsid w:val="001A35BF"/>
    <w:rsid w:val="001A4A6B"/>
    <w:rsid w:val="001B0610"/>
    <w:rsid w:val="001B3F83"/>
    <w:rsid w:val="001B6011"/>
    <w:rsid w:val="001C0A31"/>
    <w:rsid w:val="001C2423"/>
    <w:rsid w:val="001D159C"/>
    <w:rsid w:val="001D2F0F"/>
    <w:rsid w:val="001D4A06"/>
    <w:rsid w:val="001D56AA"/>
    <w:rsid w:val="001D5A1B"/>
    <w:rsid w:val="001D6D15"/>
    <w:rsid w:val="001E0E5A"/>
    <w:rsid w:val="001E4CC9"/>
    <w:rsid w:val="001E692E"/>
    <w:rsid w:val="001F119C"/>
    <w:rsid w:val="001F1A5B"/>
    <w:rsid w:val="001F3D4B"/>
    <w:rsid w:val="001F49A8"/>
    <w:rsid w:val="001F5741"/>
    <w:rsid w:val="0020186C"/>
    <w:rsid w:val="0020279C"/>
    <w:rsid w:val="0020301D"/>
    <w:rsid w:val="002033EE"/>
    <w:rsid w:val="00203E0A"/>
    <w:rsid w:val="00204CCF"/>
    <w:rsid w:val="00205C4C"/>
    <w:rsid w:val="0021052D"/>
    <w:rsid w:val="002144C4"/>
    <w:rsid w:val="00215104"/>
    <w:rsid w:val="00215ADB"/>
    <w:rsid w:val="00216F39"/>
    <w:rsid w:val="00217F66"/>
    <w:rsid w:val="00221F70"/>
    <w:rsid w:val="002236B2"/>
    <w:rsid w:val="002242B0"/>
    <w:rsid w:val="00224643"/>
    <w:rsid w:val="0022476C"/>
    <w:rsid w:val="00227033"/>
    <w:rsid w:val="002272E7"/>
    <w:rsid w:val="00237371"/>
    <w:rsid w:val="0024264E"/>
    <w:rsid w:val="00244DBB"/>
    <w:rsid w:val="00256951"/>
    <w:rsid w:val="0026174A"/>
    <w:rsid w:val="00262CBA"/>
    <w:rsid w:val="00263070"/>
    <w:rsid w:val="002637F1"/>
    <w:rsid w:val="0026496A"/>
    <w:rsid w:val="00266A7D"/>
    <w:rsid w:val="00271F32"/>
    <w:rsid w:val="00272C2C"/>
    <w:rsid w:val="0027445E"/>
    <w:rsid w:val="00282BBC"/>
    <w:rsid w:val="00283810"/>
    <w:rsid w:val="00285D33"/>
    <w:rsid w:val="002875D1"/>
    <w:rsid w:val="00287CF6"/>
    <w:rsid w:val="002906BF"/>
    <w:rsid w:val="0029165D"/>
    <w:rsid w:val="00292BE0"/>
    <w:rsid w:val="002935FD"/>
    <w:rsid w:val="00295DDF"/>
    <w:rsid w:val="002A5571"/>
    <w:rsid w:val="002A55B7"/>
    <w:rsid w:val="002A5DBA"/>
    <w:rsid w:val="002A79B4"/>
    <w:rsid w:val="002A7DE4"/>
    <w:rsid w:val="002B10C1"/>
    <w:rsid w:val="002B6F06"/>
    <w:rsid w:val="002B7697"/>
    <w:rsid w:val="002B7F2B"/>
    <w:rsid w:val="002C1086"/>
    <w:rsid w:val="002C124E"/>
    <w:rsid w:val="002C1755"/>
    <w:rsid w:val="002C1A51"/>
    <w:rsid w:val="002C4E4C"/>
    <w:rsid w:val="002C58D6"/>
    <w:rsid w:val="002D2EC4"/>
    <w:rsid w:val="002D33A3"/>
    <w:rsid w:val="002D3CC1"/>
    <w:rsid w:val="002D401E"/>
    <w:rsid w:val="002D5BC3"/>
    <w:rsid w:val="002D6CC1"/>
    <w:rsid w:val="002E099A"/>
    <w:rsid w:val="002E1102"/>
    <w:rsid w:val="002E3C1B"/>
    <w:rsid w:val="002E7D7B"/>
    <w:rsid w:val="002F10E5"/>
    <w:rsid w:val="002F240D"/>
    <w:rsid w:val="0030077D"/>
    <w:rsid w:val="00302047"/>
    <w:rsid w:val="00302DBF"/>
    <w:rsid w:val="0030542A"/>
    <w:rsid w:val="003106F2"/>
    <w:rsid w:val="00313A65"/>
    <w:rsid w:val="00313E96"/>
    <w:rsid w:val="00315B5A"/>
    <w:rsid w:val="0032054B"/>
    <w:rsid w:val="00322450"/>
    <w:rsid w:val="00325AFD"/>
    <w:rsid w:val="00326B58"/>
    <w:rsid w:val="00326DE8"/>
    <w:rsid w:val="0033094F"/>
    <w:rsid w:val="003359EF"/>
    <w:rsid w:val="00335EB2"/>
    <w:rsid w:val="003374BB"/>
    <w:rsid w:val="00337876"/>
    <w:rsid w:val="00342C61"/>
    <w:rsid w:val="003442EC"/>
    <w:rsid w:val="003458F2"/>
    <w:rsid w:val="00346400"/>
    <w:rsid w:val="00346867"/>
    <w:rsid w:val="00347060"/>
    <w:rsid w:val="00347506"/>
    <w:rsid w:val="003509A8"/>
    <w:rsid w:val="00353655"/>
    <w:rsid w:val="00356951"/>
    <w:rsid w:val="00360EE3"/>
    <w:rsid w:val="00363227"/>
    <w:rsid w:val="003709FC"/>
    <w:rsid w:val="00370A32"/>
    <w:rsid w:val="00373D45"/>
    <w:rsid w:val="00377B8A"/>
    <w:rsid w:val="00381695"/>
    <w:rsid w:val="00382007"/>
    <w:rsid w:val="003851E6"/>
    <w:rsid w:val="0038772E"/>
    <w:rsid w:val="00392F81"/>
    <w:rsid w:val="00393E6F"/>
    <w:rsid w:val="00394AF5"/>
    <w:rsid w:val="003A1F80"/>
    <w:rsid w:val="003A4F32"/>
    <w:rsid w:val="003B0320"/>
    <w:rsid w:val="003B29AD"/>
    <w:rsid w:val="003B3474"/>
    <w:rsid w:val="003B5A27"/>
    <w:rsid w:val="003C016C"/>
    <w:rsid w:val="003C3B7B"/>
    <w:rsid w:val="003D2247"/>
    <w:rsid w:val="003D2987"/>
    <w:rsid w:val="003D64B1"/>
    <w:rsid w:val="003D655F"/>
    <w:rsid w:val="003D65FA"/>
    <w:rsid w:val="003E0FB6"/>
    <w:rsid w:val="003E16DF"/>
    <w:rsid w:val="003E1AB9"/>
    <w:rsid w:val="003E20E6"/>
    <w:rsid w:val="003E23F8"/>
    <w:rsid w:val="003E5F46"/>
    <w:rsid w:val="003F3C2C"/>
    <w:rsid w:val="003F7EB0"/>
    <w:rsid w:val="00406AF1"/>
    <w:rsid w:val="004108F7"/>
    <w:rsid w:val="004117BB"/>
    <w:rsid w:val="00411CEB"/>
    <w:rsid w:val="00411EB2"/>
    <w:rsid w:val="00415336"/>
    <w:rsid w:val="00416883"/>
    <w:rsid w:val="0042068E"/>
    <w:rsid w:val="0042107A"/>
    <w:rsid w:val="00421C1A"/>
    <w:rsid w:val="004235FF"/>
    <w:rsid w:val="00424EA3"/>
    <w:rsid w:val="0042557A"/>
    <w:rsid w:val="00434FAF"/>
    <w:rsid w:val="00435FEE"/>
    <w:rsid w:val="00436749"/>
    <w:rsid w:val="00440043"/>
    <w:rsid w:val="004441F2"/>
    <w:rsid w:val="00456E08"/>
    <w:rsid w:val="00460C1F"/>
    <w:rsid w:val="00462982"/>
    <w:rsid w:val="00463ED5"/>
    <w:rsid w:val="00474A37"/>
    <w:rsid w:val="00476325"/>
    <w:rsid w:val="0047650B"/>
    <w:rsid w:val="004767BD"/>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B3DC4"/>
    <w:rsid w:val="004B6B66"/>
    <w:rsid w:val="004B7787"/>
    <w:rsid w:val="004C0D1D"/>
    <w:rsid w:val="004C130A"/>
    <w:rsid w:val="004C4B97"/>
    <w:rsid w:val="004C60EB"/>
    <w:rsid w:val="004C76DD"/>
    <w:rsid w:val="004D2419"/>
    <w:rsid w:val="004D2734"/>
    <w:rsid w:val="004D51E8"/>
    <w:rsid w:val="004E1484"/>
    <w:rsid w:val="004E34F0"/>
    <w:rsid w:val="004E4C8F"/>
    <w:rsid w:val="004E5ABC"/>
    <w:rsid w:val="004E6445"/>
    <w:rsid w:val="004F09C1"/>
    <w:rsid w:val="004F1937"/>
    <w:rsid w:val="004F1EB5"/>
    <w:rsid w:val="004F264B"/>
    <w:rsid w:val="004F31DE"/>
    <w:rsid w:val="004F4CE8"/>
    <w:rsid w:val="00502F48"/>
    <w:rsid w:val="00504157"/>
    <w:rsid w:val="005048F2"/>
    <w:rsid w:val="005056F3"/>
    <w:rsid w:val="00507831"/>
    <w:rsid w:val="005169C3"/>
    <w:rsid w:val="00520470"/>
    <w:rsid w:val="00520AD3"/>
    <w:rsid w:val="005226C9"/>
    <w:rsid w:val="00522D09"/>
    <w:rsid w:val="005249A1"/>
    <w:rsid w:val="005252F8"/>
    <w:rsid w:val="005272C8"/>
    <w:rsid w:val="00533E3D"/>
    <w:rsid w:val="0053732F"/>
    <w:rsid w:val="00541113"/>
    <w:rsid w:val="0054260A"/>
    <w:rsid w:val="00542665"/>
    <w:rsid w:val="005452CD"/>
    <w:rsid w:val="005455A3"/>
    <w:rsid w:val="005455DA"/>
    <w:rsid w:val="00553EF3"/>
    <w:rsid w:val="00555B30"/>
    <w:rsid w:val="00555FC0"/>
    <w:rsid w:val="0055636C"/>
    <w:rsid w:val="00557E1B"/>
    <w:rsid w:val="005614A7"/>
    <w:rsid w:val="00561F50"/>
    <w:rsid w:val="00561F80"/>
    <w:rsid w:val="00563FCA"/>
    <w:rsid w:val="00570E22"/>
    <w:rsid w:val="0057639F"/>
    <w:rsid w:val="00576714"/>
    <w:rsid w:val="00577D5A"/>
    <w:rsid w:val="00582FBE"/>
    <w:rsid w:val="00583FFD"/>
    <w:rsid w:val="00584B05"/>
    <w:rsid w:val="00591D6D"/>
    <w:rsid w:val="00591DDC"/>
    <w:rsid w:val="00592EF6"/>
    <w:rsid w:val="005947D7"/>
    <w:rsid w:val="00595204"/>
    <w:rsid w:val="005956D3"/>
    <w:rsid w:val="00596B9C"/>
    <w:rsid w:val="005A06FC"/>
    <w:rsid w:val="005A449C"/>
    <w:rsid w:val="005A7C21"/>
    <w:rsid w:val="005B1D53"/>
    <w:rsid w:val="005B40E9"/>
    <w:rsid w:val="005B615D"/>
    <w:rsid w:val="005B68C7"/>
    <w:rsid w:val="005B7678"/>
    <w:rsid w:val="005C43A8"/>
    <w:rsid w:val="005D1684"/>
    <w:rsid w:val="005D1CBE"/>
    <w:rsid w:val="005D3C0D"/>
    <w:rsid w:val="005D7111"/>
    <w:rsid w:val="005E0AD2"/>
    <w:rsid w:val="005E350F"/>
    <w:rsid w:val="005E3F74"/>
    <w:rsid w:val="005E7BA8"/>
    <w:rsid w:val="005F37A2"/>
    <w:rsid w:val="005F4E08"/>
    <w:rsid w:val="005F615B"/>
    <w:rsid w:val="005F6A33"/>
    <w:rsid w:val="00600407"/>
    <w:rsid w:val="00604424"/>
    <w:rsid w:val="0061160F"/>
    <w:rsid w:val="00616637"/>
    <w:rsid w:val="00617782"/>
    <w:rsid w:val="006258E5"/>
    <w:rsid w:val="00631ED0"/>
    <w:rsid w:val="006344C5"/>
    <w:rsid w:val="00637EA3"/>
    <w:rsid w:val="00641929"/>
    <w:rsid w:val="00644E5B"/>
    <w:rsid w:val="00644E5E"/>
    <w:rsid w:val="0064514C"/>
    <w:rsid w:val="00646E2C"/>
    <w:rsid w:val="00651C4A"/>
    <w:rsid w:val="00652FEA"/>
    <w:rsid w:val="006540D7"/>
    <w:rsid w:val="00661D08"/>
    <w:rsid w:val="00663CBB"/>
    <w:rsid w:val="00664A0C"/>
    <w:rsid w:val="0067139C"/>
    <w:rsid w:val="00671D56"/>
    <w:rsid w:val="00674497"/>
    <w:rsid w:val="0067449F"/>
    <w:rsid w:val="00675EF5"/>
    <w:rsid w:val="0067712F"/>
    <w:rsid w:val="006772F5"/>
    <w:rsid w:val="00677668"/>
    <w:rsid w:val="00686FBF"/>
    <w:rsid w:val="0069211B"/>
    <w:rsid w:val="00693E05"/>
    <w:rsid w:val="006A2E33"/>
    <w:rsid w:val="006A7F92"/>
    <w:rsid w:val="006B37D7"/>
    <w:rsid w:val="006B3DA1"/>
    <w:rsid w:val="006B4D69"/>
    <w:rsid w:val="006C061C"/>
    <w:rsid w:val="006C1D93"/>
    <w:rsid w:val="006C5138"/>
    <w:rsid w:val="006D14DE"/>
    <w:rsid w:val="006D2354"/>
    <w:rsid w:val="006E277F"/>
    <w:rsid w:val="006E40D1"/>
    <w:rsid w:val="006E7169"/>
    <w:rsid w:val="006F25E8"/>
    <w:rsid w:val="006F765C"/>
    <w:rsid w:val="00701B47"/>
    <w:rsid w:val="00704E04"/>
    <w:rsid w:val="00707A01"/>
    <w:rsid w:val="00710233"/>
    <w:rsid w:val="00710F19"/>
    <w:rsid w:val="0071177B"/>
    <w:rsid w:val="00711887"/>
    <w:rsid w:val="0071191F"/>
    <w:rsid w:val="007137C7"/>
    <w:rsid w:val="00715BE4"/>
    <w:rsid w:val="00716246"/>
    <w:rsid w:val="00716B28"/>
    <w:rsid w:val="0071731D"/>
    <w:rsid w:val="00720041"/>
    <w:rsid w:val="007204E1"/>
    <w:rsid w:val="00720BAF"/>
    <w:rsid w:val="00721970"/>
    <w:rsid w:val="00726811"/>
    <w:rsid w:val="0072752E"/>
    <w:rsid w:val="00727586"/>
    <w:rsid w:val="00733A1A"/>
    <w:rsid w:val="00737A40"/>
    <w:rsid w:val="0074344F"/>
    <w:rsid w:val="007507BF"/>
    <w:rsid w:val="00750971"/>
    <w:rsid w:val="00750E4D"/>
    <w:rsid w:val="00752A99"/>
    <w:rsid w:val="00753B59"/>
    <w:rsid w:val="00754A40"/>
    <w:rsid w:val="00760866"/>
    <w:rsid w:val="00771677"/>
    <w:rsid w:val="00777A73"/>
    <w:rsid w:val="0078040C"/>
    <w:rsid w:val="007927EC"/>
    <w:rsid w:val="007943F1"/>
    <w:rsid w:val="007963EE"/>
    <w:rsid w:val="007A3BB1"/>
    <w:rsid w:val="007A583A"/>
    <w:rsid w:val="007A74FB"/>
    <w:rsid w:val="007B211E"/>
    <w:rsid w:val="007B585F"/>
    <w:rsid w:val="007C1525"/>
    <w:rsid w:val="007C18CC"/>
    <w:rsid w:val="007C3DDD"/>
    <w:rsid w:val="007E47BE"/>
    <w:rsid w:val="007E5B18"/>
    <w:rsid w:val="007E72DA"/>
    <w:rsid w:val="007F15B1"/>
    <w:rsid w:val="007F2BDE"/>
    <w:rsid w:val="007F5A77"/>
    <w:rsid w:val="007F615E"/>
    <w:rsid w:val="007F6F1E"/>
    <w:rsid w:val="007F7BD0"/>
    <w:rsid w:val="0080016E"/>
    <w:rsid w:val="00804290"/>
    <w:rsid w:val="00810F53"/>
    <w:rsid w:val="008137C4"/>
    <w:rsid w:val="00814963"/>
    <w:rsid w:val="00814B3C"/>
    <w:rsid w:val="0081742C"/>
    <w:rsid w:val="00820020"/>
    <w:rsid w:val="00820E8C"/>
    <w:rsid w:val="0082109C"/>
    <w:rsid w:val="00822525"/>
    <w:rsid w:val="00824024"/>
    <w:rsid w:val="00826ADD"/>
    <w:rsid w:val="00831161"/>
    <w:rsid w:val="00832E68"/>
    <w:rsid w:val="008334B4"/>
    <w:rsid w:val="008416A0"/>
    <w:rsid w:val="00852171"/>
    <w:rsid w:val="00852C1F"/>
    <w:rsid w:val="00856D9C"/>
    <w:rsid w:val="008607CF"/>
    <w:rsid w:val="00863AD5"/>
    <w:rsid w:val="0086425B"/>
    <w:rsid w:val="008649DE"/>
    <w:rsid w:val="00870D12"/>
    <w:rsid w:val="00871317"/>
    <w:rsid w:val="00871830"/>
    <w:rsid w:val="00872EFF"/>
    <w:rsid w:val="00873C6B"/>
    <w:rsid w:val="008758D5"/>
    <w:rsid w:val="00876A16"/>
    <w:rsid w:val="008839AD"/>
    <w:rsid w:val="008845F2"/>
    <w:rsid w:val="00886DA4"/>
    <w:rsid w:val="008907D8"/>
    <w:rsid w:val="00892EDB"/>
    <w:rsid w:val="00894B4C"/>
    <w:rsid w:val="00897268"/>
    <w:rsid w:val="008A6055"/>
    <w:rsid w:val="008A7D4E"/>
    <w:rsid w:val="008B17BD"/>
    <w:rsid w:val="008B34AB"/>
    <w:rsid w:val="008B71D2"/>
    <w:rsid w:val="008C1505"/>
    <w:rsid w:val="008C4776"/>
    <w:rsid w:val="008D323E"/>
    <w:rsid w:val="008D5722"/>
    <w:rsid w:val="008D6956"/>
    <w:rsid w:val="008E133F"/>
    <w:rsid w:val="008E1F69"/>
    <w:rsid w:val="008E49A9"/>
    <w:rsid w:val="008E7C66"/>
    <w:rsid w:val="008F1341"/>
    <w:rsid w:val="008F1A36"/>
    <w:rsid w:val="008F4A86"/>
    <w:rsid w:val="008F5C93"/>
    <w:rsid w:val="008F5E90"/>
    <w:rsid w:val="008F7186"/>
    <w:rsid w:val="0090304B"/>
    <w:rsid w:val="0090396B"/>
    <w:rsid w:val="00907A95"/>
    <w:rsid w:val="00907BAC"/>
    <w:rsid w:val="00910FB2"/>
    <w:rsid w:val="009140A5"/>
    <w:rsid w:val="00915CCD"/>
    <w:rsid w:val="00917E8A"/>
    <w:rsid w:val="00921E35"/>
    <w:rsid w:val="00922B5B"/>
    <w:rsid w:val="0092429B"/>
    <w:rsid w:val="00927B6B"/>
    <w:rsid w:val="009318B7"/>
    <w:rsid w:val="00940C08"/>
    <w:rsid w:val="00941D82"/>
    <w:rsid w:val="00942236"/>
    <w:rsid w:val="00945AD0"/>
    <w:rsid w:val="00950027"/>
    <w:rsid w:val="009506CF"/>
    <w:rsid w:val="0095630F"/>
    <w:rsid w:val="0096367A"/>
    <w:rsid w:val="009659C2"/>
    <w:rsid w:val="00966095"/>
    <w:rsid w:val="00980242"/>
    <w:rsid w:val="00981873"/>
    <w:rsid w:val="00981FED"/>
    <w:rsid w:val="00985CB2"/>
    <w:rsid w:val="00987EE3"/>
    <w:rsid w:val="00990049"/>
    <w:rsid w:val="00992766"/>
    <w:rsid w:val="0099444A"/>
    <w:rsid w:val="00994E95"/>
    <w:rsid w:val="009A0BE2"/>
    <w:rsid w:val="009A1DDC"/>
    <w:rsid w:val="009A3582"/>
    <w:rsid w:val="009A65D1"/>
    <w:rsid w:val="009A69E2"/>
    <w:rsid w:val="009B1643"/>
    <w:rsid w:val="009B334F"/>
    <w:rsid w:val="009B36F2"/>
    <w:rsid w:val="009B4AD7"/>
    <w:rsid w:val="009B5520"/>
    <w:rsid w:val="009C3E28"/>
    <w:rsid w:val="009C4D60"/>
    <w:rsid w:val="009C5123"/>
    <w:rsid w:val="009D13CE"/>
    <w:rsid w:val="009D2690"/>
    <w:rsid w:val="009D2F15"/>
    <w:rsid w:val="009D3599"/>
    <w:rsid w:val="009D3A3F"/>
    <w:rsid w:val="009D5141"/>
    <w:rsid w:val="009D7DA4"/>
    <w:rsid w:val="009E1EE5"/>
    <w:rsid w:val="009E3835"/>
    <w:rsid w:val="009E43E9"/>
    <w:rsid w:val="009E6E11"/>
    <w:rsid w:val="009F1E9E"/>
    <w:rsid w:val="009F21CD"/>
    <w:rsid w:val="009F2CBD"/>
    <w:rsid w:val="009F49D1"/>
    <w:rsid w:val="009F4D72"/>
    <w:rsid w:val="00A00072"/>
    <w:rsid w:val="00A11216"/>
    <w:rsid w:val="00A1580C"/>
    <w:rsid w:val="00A15CFA"/>
    <w:rsid w:val="00A16506"/>
    <w:rsid w:val="00A20159"/>
    <w:rsid w:val="00A21486"/>
    <w:rsid w:val="00A23FF6"/>
    <w:rsid w:val="00A24DBE"/>
    <w:rsid w:val="00A2570A"/>
    <w:rsid w:val="00A26107"/>
    <w:rsid w:val="00A27B4B"/>
    <w:rsid w:val="00A3174A"/>
    <w:rsid w:val="00A334CE"/>
    <w:rsid w:val="00A36D7C"/>
    <w:rsid w:val="00A4114D"/>
    <w:rsid w:val="00A41EB2"/>
    <w:rsid w:val="00A43D28"/>
    <w:rsid w:val="00A476BB"/>
    <w:rsid w:val="00A5362E"/>
    <w:rsid w:val="00A57EC0"/>
    <w:rsid w:val="00A608C5"/>
    <w:rsid w:val="00A616D5"/>
    <w:rsid w:val="00A65E15"/>
    <w:rsid w:val="00A66296"/>
    <w:rsid w:val="00A67FD0"/>
    <w:rsid w:val="00A70EF9"/>
    <w:rsid w:val="00A72994"/>
    <w:rsid w:val="00A73872"/>
    <w:rsid w:val="00A743E3"/>
    <w:rsid w:val="00A761D7"/>
    <w:rsid w:val="00A77C20"/>
    <w:rsid w:val="00A81214"/>
    <w:rsid w:val="00A8232D"/>
    <w:rsid w:val="00A8370E"/>
    <w:rsid w:val="00A91B23"/>
    <w:rsid w:val="00A91D73"/>
    <w:rsid w:val="00A948A1"/>
    <w:rsid w:val="00A979C4"/>
    <w:rsid w:val="00AA00BF"/>
    <w:rsid w:val="00AA4704"/>
    <w:rsid w:val="00AA5527"/>
    <w:rsid w:val="00AA5710"/>
    <w:rsid w:val="00AA5F55"/>
    <w:rsid w:val="00AB0BE7"/>
    <w:rsid w:val="00AB243B"/>
    <w:rsid w:val="00AB64CB"/>
    <w:rsid w:val="00AB7993"/>
    <w:rsid w:val="00AB7F6C"/>
    <w:rsid w:val="00AC0230"/>
    <w:rsid w:val="00AC04AC"/>
    <w:rsid w:val="00AC3A73"/>
    <w:rsid w:val="00AC4070"/>
    <w:rsid w:val="00AD6F37"/>
    <w:rsid w:val="00AD7BD1"/>
    <w:rsid w:val="00AE06CB"/>
    <w:rsid w:val="00AE1CFE"/>
    <w:rsid w:val="00AE3D71"/>
    <w:rsid w:val="00AE4833"/>
    <w:rsid w:val="00AE4D11"/>
    <w:rsid w:val="00AF05D2"/>
    <w:rsid w:val="00AF18C2"/>
    <w:rsid w:val="00AF2BDB"/>
    <w:rsid w:val="00AF2CF6"/>
    <w:rsid w:val="00AF2F65"/>
    <w:rsid w:val="00AF7404"/>
    <w:rsid w:val="00B01206"/>
    <w:rsid w:val="00B04341"/>
    <w:rsid w:val="00B05FBB"/>
    <w:rsid w:val="00B1035C"/>
    <w:rsid w:val="00B240F4"/>
    <w:rsid w:val="00B25869"/>
    <w:rsid w:val="00B25AAA"/>
    <w:rsid w:val="00B30D2C"/>
    <w:rsid w:val="00B34471"/>
    <w:rsid w:val="00B368A1"/>
    <w:rsid w:val="00B37541"/>
    <w:rsid w:val="00B37A7D"/>
    <w:rsid w:val="00B40605"/>
    <w:rsid w:val="00B40F93"/>
    <w:rsid w:val="00B454C0"/>
    <w:rsid w:val="00B55EF7"/>
    <w:rsid w:val="00B567B7"/>
    <w:rsid w:val="00B60E4D"/>
    <w:rsid w:val="00B61A49"/>
    <w:rsid w:val="00B6409A"/>
    <w:rsid w:val="00B65EF5"/>
    <w:rsid w:val="00B66EF9"/>
    <w:rsid w:val="00B70EC3"/>
    <w:rsid w:val="00B721A3"/>
    <w:rsid w:val="00B7224E"/>
    <w:rsid w:val="00B7449C"/>
    <w:rsid w:val="00B7482C"/>
    <w:rsid w:val="00B7504A"/>
    <w:rsid w:val="00B81AC4"/>
    <w:rsid w:val="00B84327"/>
    <w:rsid w:val="00B9033A"/>
    <w:rsid w:val="00B916C5"/>
    <w:rsid w:val="00B91931"/>
    <w:rsid w:val="00B929E8"/>
    <w:rsid w:val="00B93CEB"/>
    <w:rsid w:val="00B93DDA"/>
    <w:rsid w:val="00B9667A"/>
    <w:rsid w:val="00BA1530"/>
    <w:rsid w:val="00BA2927"/>
    <w:rsid w:val="00BA3490"/>
    <w:rsid w:val="00BA35B2"/>
    <w:rsid w:val="00BA48EA"/>
    <w:rsid w:val="00BA56BA"/>
    <w:rsid w:val="00BA5FE4"/>
    <w:rsid w:val="00BA6317"/>
    <w:rsid w:val="00BB0D24"/>
    <w:rsid w:val="00BB14E0"/>
    <w:rsid w:val="00BB7FFA"/>
    <w:rsid w:val="00BC3695"/>
    <w:rsid w:val="00BC6722"/>
    <w:rsid w:val="00BD233E"/>
    <w:rsid w:val="00BD3F68"/>
    <w:rsid w:val="00BD4768"/>
    <w:rsid w:val="00BD5D53"/>
    <w:rsid w:val="00BE31E7"/>
    <w:rsid w:val="00BE44F9"/>
    <w:rsid w:val="00BE7E28"/>
    <w:rsid w:val="00BF2F20"/>
    <w:rsid w:val="00BF48AB"/>
    <w:rsid w:val="00C01FA4"/>
    <w:rsid w:val="00C03DB6"/>
    <w:rsid w:val="00C03EA9"/>
    <w:rsid w:val="00C04283"/>
    <w:rsid w:val="00C060C9"/>
    <w:rsid w:val="00C06A5E"/>
    <w:rsid w:val="00C1029A"/>
    <w:rsid w:val="00C11F43"/>
    <w:rsid w:val="00C13827"/>
    <w:rsid w:val="00C13AAD"/>
    <w:rsid w:val="00C2067A"/>
    <w:rsid w:val="00C20B82"/>
    <w:rsid w:val="00C20E12"/>
    <w:rsid w:val="00C238D0"/>
    <w:rsid w:val="00C26151"/>
    <w:rsid w:val="00C33BEE"/>
    <w:rsid w:val="00C35C56"/>
    <w:rsid w:val="00C37789"/>
    <w:rsid w:val="00C416E3"/>
    <w:rsid w:val="00C4181A"/>
    <w:rsid w:val="00C43130"/>
    <w:rsid w:val="00C46D64"/>
    <w:rsid w:val="00C52742"/>
    <w:rsid w:val="00C608E2"/>
    <w:rsid w:val="00C61354"/>
    <w:rsid w:val="00C63906"/>
    <w:rsid w:val="00C66FFA"/>
    <w:rsid w:val="00C75588"/>
    <w:rsid w:val="00C771F4"/>
    <w:rsid w:val="00C810BD"/>
    <w:rsid w:val="00C83EAB"/>
    <w:rsid w:val="00C844B5"/>
    <w:rsid w:val="00C86039"/>
    <w:rsid w:val="00C863BA"/>
    <w:rsid w:val="00C86811"/>
    <w:rsid w:val="00C87AEA"/>
    <w:rsid w:val="00C93C74"/>
    <w:rsid w:val="00C93CEA"/>
    <w:rsid w:val="00C94565"/>
    <w:rsid w:val="00CA0FAD"/>
    <w:rsid w:val="00CA15B0"/>
    <w:rsid w:val="00CA2A6F"/>
    <w:rsid w:val="00CA44F7"/>
    <w:rsid w:val="00CA7C20"/>
    <w:rsid w:val="00CB5E21"/>
    <w:rsid w:val="00CB67F0"/>
    <w:rsid w:val="00CC0812"/>
    <w:rsid w:val="00CC41FC"/>
    <w:rsid w:val="00CC5587"/>
    <w:rsid w:val="00CC6D4F"/>
    <w:rsid w:val="00CC78F4"/>
    <w:rsid w:val="00CD01FF"/>
    <w:rsid w:val="00CD032A"/>
    <w:rsid w:val="00CD0335"/>
    <w:rsid w:val="00CD1B60"/>
    <w:rsid w:val="00CD2844"/>
    <w:rsid w:val="00CD4C29"/>
    <w:rsid w:val="00CD667A"/>
    <w:rsid w:val="00CE2C30"/>
    <w:rsid w:val="00CE5C1F"/>
    <w:rsid w:val="00CE6CBE"/>
    <w:rsid w:val="00CF0355"/>
    <w:rsid w:val="00CF304E"/>
    <w:rsid w:val="00CF4CED"/>
    <w:rsid w:val="00D019F1"/>
    <w:rsid w:val="00D023E3"/>
    <w:rsid w:val="00D03588"/>
    <w:rsid w:val="00D03727"/>
    <w:rsid w:val="00D04797"/>
    <w:rsid w:val="00D07582"/>
    <w:rsid w:val="00D139CF"/>
    <w:rsid w:val="00D13D4A"/>
    <w:rsid w:val="00D14CDF"/>
    <w:rsid w:val="00D15B7F"/>
    <w:rsid w:val="00D209A5"/>
    <w:rsid w:val="00D21B91"/>
    <w:rsid w:val="00D2371D"/>
    <w:rsid w:val="00D2480F"/>
    <w:rsid w:val="00D271EC"/>
    <w:rsid w:val="00D27AFF"/>
    <w:rsid w:val="00D32F84"/>
    <w:rsid w:val="00D3455E"/>
    <w:rsid w:val="00D356D1"/>
    <w:rsid w:val="00D42F30"/>
    <w:rsid w:val="00D430D3"/>
    <w:rsid w:val="00D44EF4"/>
    <w:rsid w:val="00D54F11"/>
    <w:rsid w:val="00D63DAC"/>
    <w:rsid w:val="00D72637"/>
    <w:rsid w:val="00D73754"/>
    <w:rsid w:val="00D7537F"/>
    <w:rsid w:val="00D76121"/>
    <w:rsid w:val="00D779D0"/>
    <w:rsid w:val="00D81F26"/>
    <w:rsid w:val="00D83280"/>
    <w:rsid w:val="00D85A51"/>
    <w:rsid w:val="00D87CB9"/>
    <w:rsid w:val="00D87F3F"/>
    <w:rsid w:val="00D9129F"/>
    <w:rsid w:val="00D91F98"/>
    <w:rsid w:val="00D96314"/>
    <w:rsid w:val="00DA1984"/>
    <w:rsid w:val="00DA2139"/>
    <w:rsid w:val="00DA5411"/>
    <w:rsid w:val="00DB1996"/>
    <w:rsid w:val="00DB668D"/>
    <w:rsid w:val="00DC6233"/>
    <w:rsid w:val="00DC6FC6"/>
    <w:rsid w:val="00DC72AA"/>
    <w:rsid w:val="00DD132F"/>
    <w:rsid w:val="00DD6065"/>
    <w:rsid w:val="00DD6980"/>
    <w:rsid w:val="00DD7C6B"/>
    <w:rsid w:val="00DE0633"/>
    <w:rsid w:val="00DE6235"/>
    <w:rsid w:val="00DF40E4"/>
    <w:rsid w:val="00DF79C9"/>
    <w:rsid w:val="00E02154"/>
    <w:rsid w:val="00E03004"/>
    <w:rsid w:val="00E0311F"/>
    <w:rsid w:val="00E0516F"/>
    <w:rsid w:val="00E10B97"/>
    <w:rsid w:val="00E10DC4"/>
    <w:rsid w:val="00E1591E"/>
    <w:rsid w:val="00E206C5"/>
    <w:rsid w:val="00E27325"/>
    <w:rsid w:val="00E30D8D"/>
    <w:rsid w:val="00E33CA7"/>
    <w:rsid w:val="00E40B99"/>
    <w:rsid w:val="00E42017"/>
    <w:rsid w:val="00E510CB"/>
    <w:rsid w:val="00E538C8"/>
    <w:rsid w:val="00E57DE4"/>
    <w:rsid w:val="00E614C6"/>
    <w:rsid w:val="00E629A0"/>
    <w:rsid w:val="00E62AAE"/>
    <w:rsid w:val="00E63C6B"/>
    <w:rsid w:val="00E653E1"/>
    <w:rsid w:val="00E7446A"/>
    <w:rsid w:val="00E869BE"/>
    <w:rsid w:val="00E9018C"/>
    <w:rsid w:val="00E90BE5"/>
    <w:rsid w:val="00E92112"/>
    <w:rsid w:val="00E928B9"/>
    <w:rsid w:val="00E94596"/>
    <w:rsid w:val="00E95C02"/>
    <w:rsid w:val="00E96792"/>
    <w:rsid w:val="00EA0E1C"/>
    <w:rsid w:val="00EA1FC5"/>
    <w:rsid w:val="00EA6A0B"/>
    <w:rsid w:val="00EB06CB"/>
    <w:rsid w:val="00EB4C66"/>
    <w:rsid w:val="00EB53EF"/>
    <w:rsid w:val="00EB5618"/>
    <w:rsid w:val="00EB635A"/>
    <w:rsid w:val="00EC0374"/>
    <w:rsid w:val="00ED069F"/>
    <w:rsid w:val="00ED170F"/>
    <w:rsid w:val="00ED2B6C"/>
    <w:rsid w:val="00ED3622"/>
    <w:rsid w:val="00ED362D"/>
    <w:rsid w:val="00ED5C7B"/>
    <w:rsid w:val="00EE0278"/>
    <w:rsid w:val="00EE0309"/>
    <w:rsid w:val="00EE0A19"/>
    <w:rsid w:val="00EE0C69"/>
    <w:rsid w:val="00EE0F07"/>
    <w:rsid w:val="00EE1EFA"/>
    <w:rsid w:val="00EE370C"/>
    <w:rsid w:val="00EE4D6A"/>
    <w:rsid w:val="00EE605F"/>
    <w:rsid w:val="00EF0287"/>
    <w:rsid w:val="00EF621B"/>
    <w:rsid w:val="00EF6BF4"/>
    <w:rsid w:val="00F019F4"/>
    <w:rsid w:val="00F0437E"/>
    <w:rsid w:val="00F127E1"/>
    <w:rsid w:val="00F139CF"/>
    <w:rsid w:val="00F15E7D"/>
    <w:rsid w:val="00F169C1"/>
    <w:rsid w:val="00F205F7"/>
    <w:rsid w:val="00F20D74"/>
    <w:rsid w:val="00F25041"/>
    <w:rsid w:val="00F279CA"/>
    <w:rsid w:val="00F30C27"/>
    <w:rsid w:val="00F31AE1"/>
    <w:rsid w:val="00F326B0"/>
    <w:rsid w:val="00F3276A"/>
    <w:rsid w:val="00F32A19"/>
    <w:rsid w:val="00F344B6"/>
    <w:rsid w:val="00F363C6"/>
    <w:rsid w:val="00F3716C"/>
    <w:rsid w:val="00F41FBD"/>
    <w:rsid w:val="00F47913"/>
    <w:rsid w:val="00F5125F"/>
    <w:rsid w:val="00F52BB2"/>
    <w:rsid w:val="00F53DE2"/>
    <w:rsid w:val="00F54D09"/>
    <w:rsid w:val="00F57202"/>
    <w:rsid w:val="00F60636"/>
    <w:rsid w:val="00F60F21"/>
    <w:rsid w:val="00F643D8"/>
    <w:rsid w:val="00F6465C"/>
    <w:rsid w:val="00F73E2D"/>
    <w:rsid w:val="00F73F3A"/>
    <w:rsid w:val="00F7412D"/>
    <w:rsid w:val="00F80311"/>
    <w:rsid w:val="00F80776"/>
    <w:rsid w:val="00F81285"/>
    <w:rsid w:val="00F82B94"/>
    <w:rsid w:val="00F83DA1"/>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6CCA"/>
    <w:rsid w:val="00FB7416"/>
    <w:rsid w:val="00FC1535"/>
    <w:rsid w:val="00FC496A"/>
    <w:rsid w:val="00FC776D"/>
    <w:rsid w:val="00FD18E5"/>
    <w:rsid w:val="00FD1B84"/>
    <w:rsid w:val="00FD2423"/>
    <w:rsid w:val="00FD43AE"/>
    <w:rsid w:val="00FD713C"/>
    <w:rsid w:val="00FE244A"/>
    <w:rsid w:val="00FF3956"/>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603</Words>
  <Characters>3805</Characters>
  <Application>Microsoft Office Word</Application>
  <DocSecurity>4</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2026-04-20T13:28:00Z</dcterms:created>
  <dcterms:modified xsi:type="dcterms:W3CDTF">2026-04-20T13:28:00Z</dcterms:modified>
</cp:coreProperties>
</file>