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6B5F75"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6B5F75"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6B5F75"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6B5F75"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6B5F75" w:rsidRDefault="00E7446A" w:rsidP="00E7446A">
      <w:pPr>
        <w:pStyle w:val="StandardHervorhebungrot"/>
        <w:spacing w:line="400" w:lineRule="exact"/>
        <w:rPr>
          <w:rStyle w:val="berschrift1Zchn"/>
          <w:rFonts w:ascii="Mark Pro" w:eastAsia="Calibri" w:hAnsi="Mark Pro"/>
          <w:b/>
        </w:rPr>
      </w:pPr>
    </w:p>
    <w:p w14:paraId="65ECA397" w14:textId="50F85382" w:rsidR="00E7446A" w:rsidRPr="006B5F75" w:rsidRDefault="00E7446A" w:rsidP="00E7446A">
      <w:pPr>
        <w:pStyle w:val="StandardHervorhebungrot"/>
        <w:spacing w:line="400" w:lineRule="exact"/>
        <w:rPr>
          <w:rStyle w:val="berschrift1Zchn"/>
          <w:rFonts w:ascii="Mark Pro" w:eastAsia="Calibri" w:hAnsi="Mark Pro"/>
          <w:b/>
        </w:rPr>
      </w:pPr>
      <w:r w:rsidRPr="006B5F75">
        <w:rPr>
          <w:rStyle w:val="berschrift1Zchn"/>
          <w:rFonts w:ascii="Mark Pro" w:eastAsia="Calibri" w:hAnsi="Mark Pro"/>
          <w:b/>
        </w:rPr>
        <w:br/>
      </w:r>
      <w:r w:rsidR="0030077D" w:rsidRPr="006B5F75">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291AF40" w:rsidR="00EF0287" w:rsidRPr="006B5F75" w:rsidRDefault="006B5F75" w:rsidP="00EF0287">
                            <w:pPr>
                              <w:pStyle w:val="Titel"/>
                              <w:rPr>
                                <w:rFonts w:ascii="Mark Pro" w:hAnsi="Mark Pro"/>
                                <w:color w:val="4D4D4C"/>
                              </w:rPr>
                            </w:pPr>
                            <w:r w:rsidRPr="006B5F75">
                              <w:rPr>
                                <w:rFonts w:ascii="Mark Pro" w:hAnsi="Mark Pro"/>
                                <w:color w:val="4D4D4C"/>
                              </w:rPr>
                              <w:t>9.</w:t>
                            </w:r>
                            <w:r w:rsidR="005614A7" w:rsidRPr="006B5F75">
                              <w:rPr>
                                <w:rFonts w:ascii="Mark Pro" w:hAnsi="Mark Pro"/>
                                <w:color w:val="4D4D4C"/>
                              </w:rPr>
                              <w:t xml:space="preserve"> </w:t>
                            </w:r>
                            <w:r w:rsidR="00520470" w:rsidRPr="006B5F75">
                              <w:rPr>
                                <w:rFonts w:ascii="Mark Pro" w:hAnsi="Mark Pro"/>
                                <w:color w:val="4D4D4C"/>
                              </w:rPr>
                              <w:t>Ju</w:t>
                            </w:r>
                            <w:r w:rsidRPr="006B5F75">
                              <w:rPr>
                                <w:rFonts w:ascii="Mark Pro" w:hAnsi="Mark Pro"/>
                                <w:color w:val="4D4D4C"/>
                              </w:rPr>
                              <w:t>l</w:t>
                            </w:r>
                            <w:r w:rsidR="00520470" w:rsidRPr="006B5F75">
                              <w:rPr>
                                <w:rFonts w:ascii="Mark Pro" w:hAnsi="Mark Pro"/>
                                <w:color w:val="4D4D4C"/>
                              </w:rPr>
                              <w:t xml:space="preserve">i </w:t>
                            </w:r>
                            <w:r w:rsidR="00EF0287" w:rsidRPr="006B5F75">
                              <w:rPr>
                                <w:rFonts w:ascii="Mark Pro" w:hAnsi="Mark Pro"/>
                                <w:color w:val="4D4D4C"/>
                              </w:rPr>
                              <w:t>202</w:t>
                            </w:r>
                            <w:r w:rsidR="0074344F" w:rsidRPr="006B5F75">
                              <w:rPr>
                                <w:rFonts w:ascii="Mark Pro" w:hAnsi="Mark Pro"/>
                                <w:color w:val="4D4D4C"/>
                              </w:rPr>
                              <w:t>5</w:t>
                            </w:r>
                          </w:p>
                          <w:p w14:paraId="645044CF" w14:textId="77777777" w:rsidR="00436749" w:rsidRPr="006B5F75" w:rsidRDefault="00436749" w:rsidP="002D5BC3">
                            <w:pPr>
                              <w:pStyle w:val="berschrift2"/>
                              <w:rPr>
                                <w:rFonts w:ascii="Mark Pro" w:hAnsi="Mark Pro"/>
                              </w:rPr>
                            </w:pPr>
                            <w:r w:rsidRPr="006B5F75">
                              <w:rPr>
                                <w:rFonts w:ascii="Mark Pro" w:hAnsi="Mark Pro"/>
                              </w:rPr>
                              <w:t xml:space="preserve">Pressemitteilung </w:t>
                            </w:r>
                          </w:p>
                          <w:p w14:paraId="766CAD7C" w14:textId="1DE3CB46" w:rsidR="00436749" w:rsidRPr="006B5F75" w:rsidRDefault="00436749" w:rsidP="00832E68">
                            <w:pPr>
                              <w:rPr>
                                <w:rFonts w:ascii="Mark Pro" w:hAnsi="Mark Pro"/>
                                <w:color w:val="4D4D4C"/>
                                <w:sz w:val="16"/>
                                <w:szCs w:val="16"/>
                              </w:rPr>
                            </w:pPr>
                            <w:r w:rsidRPr="006B5F75">
                              <w:rPr>
                                <w:rFonts w:ascii="Mark Pro" w:hAnsi="Mark Pro"/>
                                <w:color w:val="4D4D4C"/>
                              </w:rPr>
                              <w:t>Ihr Ansprechpartner</w:t>
                            </w:r>
                            <w:r w:rsidR="00832E68" w:rsidRPr="006B5F75">
                              <w:rPr>
                                <w:rFonts w:ascii="Mark Pro" w:hAnsi="Mark Pro"/>
                                <w:color w:val="4D4D4C"/>
                              </w:rPr>
                              <w:br/>
                            </w:r>
                            <w:r w:rsidR="00E7446A" w:rsidRPr="006B5F75">
                              <w:rPr>
                                <w:rFonts w:ascii="Mark Pro" w:hAnsi="Mark Pro"/>
                                <w:color w:val="4D4D4C"/>
                              </w:rPr>
                              <w:t>Frank Reichert</w:t>
                            </w:r>
                            <w:r w:rsidR="00832E68" w:rsidRPr="006B5F75">
                              <w:rPr>
                                <w:rFonts w:ascii="Mark Pro" w:hAnsi="Mark Pro"/>
                                <w:color w:val="4D4D4C"/>
                              </w:rPr>
                              <w:br/>
                            </w:r>
                            <w:r w:rsidR="00E7446A" w:rsidRPr="006B5F75">
                              <w:rPr>
                                <w:rFonts w:ascii="Mark Pro" w:hAnsi="Mark Pro"/>
                                <w:color w:val="4D4D4C"/>
                                <w:sz w:val="16"/>
                                <w:szCs w:val="16"/>
                              </w:rPr>
                              <w:t>Leiter Unternehmenskommunikation</w:t>
                            </w:r>
                          </w:p>
                          <w:p w14:paraId="42486AA7" w14:textId="6E8FA9F6" w:rsidR="00436749" w:rsidRPr="006B5F75" w:rsidRDefault="00436749" w:rsidP="00436749">
                            <w:pPr>
                              <w:rPr>
                                <w:rFonts w:ascii="Mark Pro" w:hAnsi="Mark Pro"/>
                                <w:color w:val="4D4D4C"/>
                                <w:lang w:val="en-US"/>
                              </w:rPr>
                            </w:pPr>
                            <w:r w:rsidRPr="006B5F75">
                              <w:rPr>
                                <w:rFonts w:ascii="Mark Pro" w:hAnsi="Mark Pro"/>
                                <w:color w:val="4D4D4C"/>
                                <w:lang w:val="en-US"/>
                              </w:rPr>
                              <w:t>Tel. +49 (0)711 97676-</w:t>
                            </w:r>
                            <w:r w:rsidR="00E7446A" w:rsidRPr="006B5F75">
                              <w:rPr>
                                <w:rFonts w:ascii="Mark Pro" w:hAnsi="Mark Pro"/>
                                <w:color w:val="4D4D4C"/>
                                <w:lang w:val="en-US"/>
                              </w:rPr>
                              <w:t>620</w:t>
                            </w:r>
                            <w:r w:rsidR="00832E68" w:rsidRPr="006B5F75">
                              <w:rPr>
                                <w:rFonts w:ascii="Mark Pro" w:hAnsi="Mark Pro"/>
                                <w:color w:val="4D4D4C"/>
                                <w:lang w:val="en-US"/>
                              </w:rPr>
                              <w:br/>
                              <w:t>F</w:t>
                            </w:r>
                            <w:r w:rsidRPr="006B5F75">
                              <w:rPr>
                                <w:rFonts w:ascii="Mark Pro" w:hAnsi="Mark Pro"/>
                                <w:color w:val="4D4D4C"/>
                                <w:lang w:val="en-US"/>
                              </w:rPr>
                              <w:t>ax: +49 (0)711 97676-</w:t>
                            </w:r>
                            <w:r w:rsidR="00E7446A" w:rsidRPr="006B5F75">
                              <w:rPr>
                                <w:rFonts w:ascii="Mark Pro" w:hAnsi="Mark Pro"/>
                                <w:color w:val="4D4D4C"/>
                                <w:lang w:val="en-US"/>
                              </w:rPr>
                              <w:t>609</w:t>
                            </w:r>
                          </w:p>
                          <w:p w14:paraId="6F306534" w14:textId="5BBB9E69" w:rsidR="00436749" w:rsidRPr="006B5F75" w:rsidRDefault="00E7446A" w:rsidP="002D5BC3">
                            <w:pPr>
                              <w:pStyle w:val="Titel"/>
                              <w:rPr>
                                <w:rFonts w:ascii="Mark Pro" w:hAnsi="Mark Pro"/>
                                <w:color w:val="4D4D4C"/>
                                <w:lang w:val="en-US"/>
                              </w:rPr>
                            </w:pPr>
                            <w:r w:rsidRPr="006B5F75">
                              <w:rPr>
                                <w:rFonts w:ascii="Mark Pro" w:hAnsi="Mark Pro"/>
                                <w:color w:val="4D4D4C"/>
                                <w:lang w:val="en-US"/>
                              </w:rPr>
                              <w:t>frank</w:t>
                            </w:r>
                            <w:r w:rsidR="009C4D60" w:rsidRPr="006B5F75">
                              <w:rPr>
                                <w:rFonts w:ascii="Mark Pro" w:hAnsi="Mark Pro"/>
                                <w:color w:val="4D4D4C"/>
                                <w:lang w:val="en-US"/>
                              </w:rPr>
                              <w:t>.</w:t>
                            </w:r>
                            <w:r w:rsidRPr="006B5F75">
                              <w:rPr>
                                <w:rFonts w:ascii="Mark Pro" w:hAnsi="Mark Pro"/>
                                <w:color w:val="4D4D4C"/>
                                <w:lang w:val="en-US"/>
                              </w:rPr>
                              <w:t>reichert</w:t>
                            </w:r>
                            <w:r w:rsidR="00436749" w:rsidRPr="006B5F75">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0291AF40" w:rsidR="00EF0287" w:rsidRPr="006B5F75" w:rsidRDefault="006B5F75" w:rsidP="00EF0287">
                      <w:pPr>
                        <w:pStyle w:val="Titel"/>
                        <w:rPr>
                          <w:rFonts w:ascii="Mark Pro" w:hAnsi="Mark Pro"/>
                          <w:color w:val="4D4D4C"/>
                        </w:rPr>
                      </w:pPr>
                      <w:r w:rsidRPr="006B5F75">
                        <w:rPr>
                          <w:rFonts w:ascii="Mark Pro" w:hAnsi="Mark Pro"/>
                          <w:color w:val="4D4D4C"/>
                        </w:rPr>
                        <w:t>9.</w:t>
                      </w:r>
                      <w:r w:rsidR="005614A7" w:rsidRPr="006B5F75">
                        <w:rPr>
                          <w:rFonts w:ascii="Mark Pro" w:hAnsi="Mark Pro"/>
                          <w:color w:val="4D4D4C"/>
                        </w:rPr>
                        <w:t xml:space="preserve"> </w:t>
                      </w:r>
                      <w:r w:rsidR="00520470" w:rsidRPr="006B5F75">
                        <w:rPr>
                          <w:rFonts w:ascii="Mark Pro" w:hAnsi="Mark Pro"/>
                          <w:color w:val="4D4D4C"/>
                        </w:rPr>
                        <w:t>Ju</w:t>
                      </w:r>
                      <w:r w:rsidRPr="006B5F75">
                        <w:rPr>
                          <w:rFonts w:ascii="Mark Pro" w:hAnsi="Mark Pro"/>
                          <w:color w:val="4D4D4C"/>
                        </w:rPr>
                        <w:t>l</w:t>
                      </w:r>
                      <w:r w:rsidR="00520470" w:rsidRPr="006B5F75">
                        <w:rPr>
                          <w:rFonts w:ascii="Mark Pro" w:hAnsi="Mark Pro"/>
                          <w:color w:val="4D4D4C"/>
                        </w:rPr>
                        <w:t xml:space="preserve">i </w:t>
                      </w:r>
                      <w:r w:rsidR="00EF0287" w:rsidRPr="006B5F75">
                        <w:rPr>
                          <w:rFonts w:ascii="Mark Pro" w:hAnsi="Mark Pro"/>
                          <w:color w:val="4D4D4C"/>
                        </w:rPr>
                        <w:t>202</w:t>
                      </w:r>
                      <w:r w:rsidR="0074344F" w:rsidRPr="006B5F75">
                        <w:rPr>
                          <w:rFonts w:ascii="Mark Pro" w:hAnsi="Mark Pro"/>
                          <w:color w:val="4D4D4C"/>
                        </w:rPr>
                        <w:t>5</w:t>
                      </w:r>
                    </w:p>
                    <w:p w14:paraId="645044CF" w14:textId="77777777" w:rsidR="00436749" w:rsidRPr="006B5F75" w:rsidRDefault="00436749" w:rsidP="002D5BC3">
                      <w:pPr>
                        <w:pStyle w:val="berschrift2"/>
                        <w:rPr>
                          <w:rFonts w:ascii="Mark Pro" w:hAnsi="Mark Pro"/>
                        </w:rPr>
                      </w:pPr>
                      <w:r w:rsidRPr="006B5F75">
                        <w:rPr>
                          <w:rFonts w:ascii="Mark Pro" w:hAnsi="Mark Pro"/>
                        </w:rPr>
                        <w:t xml:space="preserve">Pressemitteilung </w:t>
                      </w:r>
                    </w:p>
                    <w:p w14:paraId="766CAD7C" w14:textId="1DE3CB46" w:rsidR="00436749" w:rsidRPr="006B5F75" w:rsidRDefault="00436749" w:rsidP="00832E68">
                      <w:pPr>
                        <w:rPr>
                          <w:rFonts w:ascii="Mark Pro" w:hAnsi="Mark Pro"/>
                          <w:color w:val="4D4D4C"/>
                          <w:sz w:val="16"/>
                          <w:szCs w:val="16"/>
                        </w:rPr>
                      </w:pPr>
                      <w:r w:rsidRPr="006B5F75">
                        <w:rPr>
                          <w:rFonts w:ascii="Mark Pro" w:hAnsi="Mark Pro"/>
                          <w:color w:val="4D4D4C"/>
                        </w:rPr>
                        <w:t>Ihr Ansprechpartner</w:t>
                      </w:r>
                      <w:r w:rsidR="00832E68" w:rsidRPr="006B5F75">
                        <w:rPr>
                          <w:rFonts w:ascii="Mark Pro" w:hAnsi="Mark Pro"/>
                          <w:color w:val="4D4D4C"/>
                        </w:rPr>
                        <w:br/>
                      </w:r>
                      <w:r w:rsidR="00E7446A" w:rsidRPr="006B5F75">
                        <w:rPr>
                          <w:rFonts w:ascii="Mark Pro" w:hAnsi="Mark Pro"/>
                          <w:color w:val="4D4D4C"/>
                        </w:rPr>
                        <w:t>Frank Reichert</w:t>
                      </w:r>
                      <w:r w:rsidR="00832E68" w:rsidRPr="006B5F75">
                        <w:rPr>
                          <w:rFonts w:ascii="Mark Pro" w:hAnsi="Mark Pro"/>
                          <w:color w:val="4D4D4C"/>
                        </w:rPr>
                        <w:br/>
                      </w:r>
                      <w:r w:rsidR="00E7446A" w:rsidRPr="006B5F75">
                        <w:rPr>
                          <w:rFonts w:ascii="Mark Pro" w:hAnsi="Mark Pro"/>
                          <w:color w:val="4D4D4C"/>
                          <w:sz w:val="16"/>
                          <w:szCs w:val="16"/>
                        </w:rPr>
                        <w:t>Leiter Unternehmenskommunikation</w:t>
                      </w:r>
                    </w:p>
                    <w:p w14:paraId="42486AA7" w14:textId="6E8FA9F6" w:rsidR="00436749" w:rsidRPr="006B5F75" w:rsidRDefault="00436749" w:rsidP="00436749">
                      <w:pPr>
                        <w:rPr>
                          <w:rFonts w:ascii="Mark Pro" w:hAnsi="Mark Pro"/>
                          <w:color w:val="4D4D4C"/>
                          <w:lang w:val="en-US"/>
                        </w:rPr>
                      </w:pPr>
                      <w:r w:rsidRPr="006B5F75">
                        <w:rPr>
                          <w:rFonts w:ascii="Mark Pro" w:hAnsi="Mark Pro"/>
                          <w:color w:val="4D4D4C"/>
                          <w:lang w:val="en-US"/>
                        </w:rPr>
                        <w:t>Tel. +49 (0)711 97676-</w:t>
                      </w:r>
                      <w:r w:rsidR="00E7446A" w:rsidRPr="006B5F75">
                        <w:rPr>
                          <w:rFonts w:ascii="Mark Pro" w:hAnsi="Mark Pro"/>
                          <w:color w:val="4D4D4C"/>
                          <w:lang w:val="en-US"/>
                        </w:rPr>
                        <w:t>620</w:t>
                      </w:r>
                      <w:r w:rsidR="00832E68" w:rsidRPr="006B5F75">
                        <w:rPr>
                          <w:rFonts w:ascii="Mark Pro" w:hAnsi="Mark Pro"/>
                          <w:color w:val="4D4D4C"/>
                          <w:lang w:val="en-US"/>
                        </w:rPr>
                        <w:br/>
                        <w:t>F</w:t>
                      </w:r>
                      <w:r w:rsidRPr="006B5F75">
                        <w:rPr>
                          <w:rFonts w:ascii="Mark Pro" w:hAnsi="Mark Pro"/>
                          <w:color w:val="4D4D4C"/>
                          <w:lang w:val="en-US"/>
                        </w:rPr>
                        <w:t>ax: +49 (0)711 97676-</w:t>
                      </w:r>
                      <w:r w:rsidR="00E7446A" w:rsidRPr="006B5F75">
                        <w:rPr>
                          <w:rFonts w:ascii="Mark Pro" w:hAnsi="Mark Pro"/>
                          <w:color w:val="4D4D4C"/>
                          <w:lang w:val="en-US"/>
                        </w:rPr>
                        <w:t>609</w:t>
                      </w:r>
                    </w:p>
                    <w:p w14:paraId="6F306534" w14:textId="5BBB9E69" w:rsidR="00436749" w:rsidRPr="006B5F75" w:rsidRDefault="00E7446A" w:rsidP="002D5BC3">
                      <w:pPr>
                        <w:pStyle w:val="Titel"/>
                        <w:rPr>
                          <w:rFonts w:ascii="Mark Pro" w:hAnsi="Mark Pro"/>
                          <w:color w:val="4D4D4C"/>
                          <w:lang w:val="en-US"/>
                        </w:rPr>
                      </w:pPr>
                      <w:r w:rsidRPr="006B5F75">
                        <w:rPr>
                          <w:rFonts w:ascii="Mark Pro" w:hAnsi="Mark Pro"/>
                          <w:color w:val="4D4D4C"/>
                          <w:lang w:val="en-US"/>
                        </w:rPr>
                        <w:t>frank</w:t>
                      </w:r>
                      <w:r w:rsidR="009C4D60" w:rsidRPr="006B5F75">
                        <w:rPr>
                          <w:rFonts w:ascii="Mark Pro" w:hAnsi="Mark Pro"/>
                          <w:color w:val="4D4D4C"/>
                          <w:lang w:val="en-US"/>
                        </w:rPr>
                        <w:t>.</w:t>
                      </w:r>
                      <w:r w:rsidRPr="006B5F75">
                        <w:rPr>
                          <w:rFonts w:ascii="Mark Pro" w:hAnsi="Mark Pro"/>
                          <w:color w:val="4D4D4C"/>
                          <w:lang w:val="en-US"/>
                        </w:rPr>
                        <w:t>reichert</w:t>
                      </w:r>
                      <w:r w:rsidR="00436749" w:rsidRPr="006B5F75">
                        <w:rPr>
                          <w:rFonts w:ascii="Mark Pro" w:hAnsi="Mark Pro"/>
                          <w:color w:val="4D4D4C"/>
                          <w:lang w:val="en-US"/>
                        </w:rPr>
                        <w:t>@gtue.de</w:t>
                      </w:r>
                    </w:p>
                  </w:txbxContent>
                </v:textbox>
              </v:shape>
            </w:pict>
          </mc:Fallback>
        </mc:AlternateContent>
      </w:r>
      <w:r w:rsidR="00D35840" w:rsidRPr="006B5F75">
        <w:rPr>
          <w:rFonts w:ascii="Mark Pro" w:hAnsi="Mark Pro"/>
          <w:color w:val="000000"/>
          <w:sz w:val="32"/>
          <w:szCs w:val="32"/>
        </w:rPr>
        <w:t>Achtung bei Starkregen</w:t>
      </w:r>
      <w:r w:rsidR="00ED75EA" w:rsidRPr="006B5F75">
        <w:rPr>
          <w:rFonts w:ascii="Mark Pro" w:hAnsi="Mark Pro"/>
          <w:color w:val="000000"/>
          <w:sz w:val="32"/>
          <w:szCs w:val="32"/>
        </w:rPr>
        <w:t>: GTÜ informiert über Risiken in Fahrt und beim Parken</w:t>
      </w:r>
    </w:p>
    <w:p w14:paraId="52A122BB" w14:textId="553F2360" w:rsidR="00FD43AE" w:rsidRPr="006B5F75" w:rsidRDefault="00E02154" w:rsidP="00B02191">
      <w:pPr>
        <w:pStyle w:val="Aufzhlung"/>
        <w:numPr>
          <w:ilvl w:val="0"/>
          <w:numId w:val="10"/>
        </w:numPr>
        <w:rPr>
          <w:rFonts w:ascii="Mark Pro" w:hAnsi="Mark Pro"/>
        </w:rPr>
      </w:pPr>
      <w:r w:rsidRPr="006B5F75">
        <w:rPr>
          <w:rFonts w:ascii="Mark Pro" w:hAnsi="Mark Pro"/>
        </w:rPr>
        <w:t>Motor und Elektronik sind bei</w:t>
      </w:r>
      <w:r w:rsidR="002D6CC1" w:rsidRPr="006B5F75">
        <w:rPr>
          <w:rFonts w:ascii="Mark Pro" w:hAnsi="Mark Pro"/>
        </w:rPr>
        <w:t xml:space="preserve"> </w:t>
      </w:r>
      <w:r w:rsidRPr="006B5F75">
        <w:rPr>
          <w:rFonts w:ascii="Mark Pro" w:hAnsi="Mark Pro"/>
        </w:rPr>
        <w:t>zu viel Nässe stark gefährdet</w:t>
      </w:r>
    </w:p>
    <w:p w14:paraId="072FE59B" w14:textId="4DAA710B" w:rsidR="000E6622" w:rsidRPr="006B5F75" w:rsidRDefault="00E02154" w:rsidP="00B02191">
      <w:pPr>
        <w:pStyle w:val="Aufzhlung"/>
        <w:numPr>
          <w:ilvl w:val="0"/>
          <w:numId w:val="10"/>
        </w:numPr>
        <w:rPr>
          <w:rFonts w:ascii="Mark Pro" w:hAnsi="Mark Pro"/>
        </w:rPr>
      </w:pPr>
      <w:r w:rsidRPr="006B5F75">
        <w:rPr>
          <w:rFonts w:ascii="Mark Pro" w:hAnsi="Mark Pro"/>
        </w:rPr>
        <w:t>Kontrollverlust droht selbst bei niedrigem Wasserstand</w:t>
      </w:r>
    </w:p>
    <w:p w14:paraId="0CCE0AA3" w14:textId="17A989FB" w:rsidR="00FD43AE" w:rsidRPr="006B5F75" w:rsidRDefault="00E64B5F" w:rsidP="00FD43AE">
      <w:pPr>
        <w:pStyle w:val="Aufzhlung"/>
        <w:numPr>
          <w:ilvl w:val="0"/>
          <w:numId w:val="10"/>
        </w:numPr>
        <w:rPr>
          <w:rFonts w:ascii="Mark Pro" w:hAnsi="Mark Pro"/>
        </w:rPr>
      </w:pPr>
      <w:r w:rsidRPr="006B5F75">
        <w:rPr>
          <w:rFonts w:ascii="Mark Pro" w:hAnsi="Mark Pro"/>
        </w:rPr>
        <w:t>N</w:t>
      </w:r>
      <w:r w:rsidR="00E02154" w:rsidRPr="006B5F75">
        <w:rPr>
          <w:rFonts w:ascii="Mark Pro" w:hAnsi="Mark Pro"/>
        </w:rPr>
        <w:t xml:space="preserve">ach dem Rückzug des Wassers </w:t>
      </w:r>
      <w:r w:rsidR="002D6CC1" w:rsidRPr="006B5F75">
        <w:rPr>
          <w:rFonts w:ascii="Mark Pro" w:hAnsi="Mark Pro"/>
        </w:rPr>
        <w:t>bis zur Werkstatt a</w:t>
      </w:r>
      <w:r w:rsidR="00E02154" w:rsidRPr="006B5F75">
        <w:rPr>
          <w:rFonts w:ascii="Mark Pro" w:hAnsi="Mark Pro"/>
        </w:rPr>
        <w:t>bschleppen lassen</w:t>
      </w:r>
    </w:p>
    <w:p w14:paraId="51F50648" w14:textId="77777777" w:rsidR="008F1341" w:rsidRPr="006B5F75" w:rsidRDefault="008F1341" w:rsidP="008F1341">
      <w:pPr>
        <w:spacing w:line="400" w:lineRule="exact"/>
        <w:ind w:right="2120"/>
        <w:rPr>
          <w:rFonts w:ascii="Mark Pro" w:hAnsi="Mark Pro"/>
          <w:lang w:eastAsia="de-DE"/>
        </w:rPr>
      </w:pPr>
    </w:p>
    <w:p w14:paraId="4DD8705C" w14:textId="06FCC391" w:rsidR="00460C1F" w:rsidRPr="006B5F75" w:rsidRDefault="00E7446A" w:rsidP="00FD43AE">
      <w:pPr>
        <w:ind w:right="2120"/>
        <w:rPr>
          <w:rFonts w:ascii="Mark Pro" w:hAnsi="Mark Pro" w:cs="Arial"/>
        </w:rPr>
      </w:pPr>
      <w:r w:rsidRPr="006B5F75">
        <w:rPr>
          <w:rFonts w:ascii="Mark Pro" w:hAnsi="Mark Pro"/>
          <w:color w:val="C6243C"/>
        </w:rPr>
        <w:t xml:space="preserve">__ </w:t>
      </w:r>
      <w:r w:rsidRPr="006B5F75">
        <w:rPr>
          <w:rFonts w:ascii="Mark Pro" w:hAnsi="Mark Pro" w:cs="Arial"/>
        </w:rPr>
        <w:t xml:space="preserve">Stuttgart. </w:t>
      </w:r>
      <w:r w:rsidR="00674497" w:rsidRPr="006B5F75">
        <w:rPr>
          <w:rFonts w:ascii="Mark Pro" w:hAnsi="Mark Pro" w:cs="Arial"/>
        </w:rPr>
        <w:t xml:space="preserve">Es kann jeden Autofahrer </w:t>
      </w:r>
      <w:r w:rsidR="00E02154" w:rsidRPr="006B5F75">
        <w:rPr>
          <w:rFonts w:ascii="Mark Pro" w:hAnsi="Mark Pro" w:cs="Arial"/>
        </w:rPr>
        <w:t xml:space="preserve">und jede Autofahrerin </w:t>
      </w:r>
      <w:r w:rsidR="00674497" w:rsidRPr="006B5F75">
        <w:rPr>
          <w:rFonts w:ascii="Mark Pro" w:hAnsi="Mark Pro" w:cs="Arial"/>
        </w:rPr>
        <w:t xml:space="preserve">treffen: Starke Regenfälle führen </w:t>
      </w:r>
      <w:r w:rsidR="00C771F4" w:rsidRPr="006B5F75">
        <w:rPr>
          <w:rFonts w:ascii="Mark Pro" w:hAnsi="Mark Pro" w:cs="Arial"/>
        </w:rPr>
        <w:t>regelmäßig</w:t>
      </w:r>
      <w:r w:rsidR="00674497" w:rsidRPr="006B5F75">
        <w:rPr>
          <w:rFonts w:ascii="Mark Pro" w:hAnsi="Mark Pro" w:cs="Arial"/>
        </w:rPr>
        <w:t xml:space="preserve"> zu überfluteten Fahrbahnen, </w:t>
      </w:r>
      <w:r w:rsidR="0014373A" w:rsidRPr="006B5F75">
        <w:rPr>
          <w:rFonts w:ascii="Mark Pro" w:hAnsi="Mark Pro" w:cs="Arial"/>
        </w:rPr>
        <w:t xml:space="preserve">überschwemmten Parkplätzen und </w:t>
      </w:r>
      <w:r w:rsidR="00674497" w:rsidRPr="006B5F75">
        <w:rPr>
          <w:rFonts w:ascii="Mark Pro" w:hAnsi="Mark Pro" w:cs="Arial"/>
        </w:rPr>
        <w:t>vollgelaufenen Tiefgaragen</w:t>
      </w:r>
      <w:r w:rsidR="0014373A" w:rsidRPr="006B5F75">
        <w:rPr>
          <w:rFonts w:ascii="Mark Pro" w:hAnsi="Mark Pro" w:cs="Arial"/>
        </w:rPr>
        <w:t>.</w:t>
      </w:r>
      <w:r w:rsidR="00674497" w:rsidRPr="006B5F75">
        <w:rPr>
          <w:rFonts w:ascii="Mark Pro" w:hAnsi="Mark Pro" w:cs="Arial"/>
        </w:rPr>
        <w:t xml:space="preserve"> </w:t>
      </w:r>
      <w:r w:rsidR="0053775D" w:rsidRPr="006B5F75">
        <w:rPr>
          <w:rFonts w:ascii="Mark Pro" w:hAnsi="Mark Pro" w:cs="Arial"/>
        </w:rPr>
        <w:t xml:space="preserve">Ob Unfall oder direkte Einwirkung des Wassers auf das Fahrzeug: </w:t>
      </w:r>
      <w:r w:rsidR="0014373A" w:rsidRPr="006B5F75">
        <w:rPr>
          <w:rFonts w:ascii="Mark Pro" w:hAnsi="Mark Pro" w:cs="Arial"/>
        </w:rPr>
        <w:t xml:space="preserve">Die </w:t>
      </w:r>
      <w:r w:rsidR="0053775D" w:rsidRPr="006B5F75">
        <w:rPr>
          <w:rFonts w:ascii="Mark Pro" w:hAnsi="Mark Pro" w:cs="Arial"/>
        </w:rPr>
        <w:t xml:space="preserve">Auswirkungen </w:t>
      </w:r>
      <w:r w:rsidR="0014373A" w:rsidRPr="006B5F75">
        <w:rPr>
          <w:rFonts w:ascii="Mark Pro" w:hAnsi="Mark Pro" w:cs="Arial"/>
        </w:rPr>
        <w:t>können beträchtlich sein</w:t>
      </w:r>
      <w:r w:rsidR="00674497" w:rsidRPr="006B5F75">
        <w:rPr>
          <w:rFonts w:ascii="Mark Pro" w:hAnsi="Mark Pro" w:cs="Arial"/>
        </w:rPr>
        <w:t>. Wo genau</w:t>
      </w:r>
      <w:r w:rsidR="00C771F4" w:rsidRPr="006B5F75">
        <w:rPr>
          <w:rFonts w:ascii="Mark Pro" w:hAnsi="Mark Pro" w:cs="Arial"/>
        </w:rPr>
        <w:t xml:space="preserve"> ein Unwetter niedergeht</w:t>
      </w:r>
      <w:r w:rsidR="00674497" w:rsidRPr="006B5F75">
        <w:rPr>
          <w:rFonts w:ascii="Mark Pro" w:hAnsi="Mark Pro" w:cs="Arial"/>
        </w:rPr>
        <w:t>, l</w:t>
      </w:r>
      <w:r w:rsidR="00C771F4" w:rsidRPr="006B5F75">
        <w:rPr>
          <w:rFonts w:ascii="Mark Pro" w:hAnsi="Mark Pro" w:cs="Arial"/>
        </w:rPr>
        <w:t>ässt</w:t>
      </w:r>
      <w:r w:rsidR="00674497" w:rsidRPr="006B5F75">
        <w:rPr>
          <w:rFonts w:ascii="Mark Pro" w:hAnsi="Mark Pro" w:cs="Arial"/>
        </w:rPr>
        <w:t xml:space="preserve"> sich selbst mit modernen Wettermodellen nicht </w:t>
      </w:r>
      <w:r w:rsidR="00EA7362" w:rsidRPr="006B5F75">
        <w:rPr>
          <w:rFonts w:ascii="Mark Pro" w:hAnsi="Mark Pro" w:cs="Arial"/>
        </w:rPr>
        <w:t xml:space="preserve">völlig </w:t>
      </w:r>
      <w:r w:rsidR="00E02154" w:rsidRPr="006B5F75">
        <w:rPr>
          <w:rFonts w:ascii="Mark Pro" w:hAnsi="Mark Pro" w:cs="Arial"/>
        </w:rPr>
        <w:t xml:space="preserve">präzise </w:t>
      </w:r>
      <w:r w:rsidR="00674497" w:rsidRPr="006B5F75">
        <w:rPr>
          <w:rFonts w:ascii="Mark Pro" w:hAnsi="Mark Pro" w:cs="Arial"/>
        </w:rPr>
        <w:t xml:space="preserve">voraussagen. </w:t>
      </w:r>
      <w:r w:rsidR="00EA7362" w:rsidRPr="006B5F75">
        <w:rPr>
          <w:rFonts w:ascii="Mark Pro" w:hAnsi="Mark Pro" w:cs="Arial"/>
        </w:rPr>
        <w:t>Dennoch hilft es, vorausschauend</w:t>
      </w:r>
      <w:r w:rsidR="00C23F37" w:rsidRPr="006B5F75">
        <w:rPr>
          <w:rFonts w:ascii="Mark Pro" w:hAnsi="Mark Pro" w:cs="Arial"/>
        </w:rPr>
        <w:t xml:space="preserve"> zu</w:t>
      </w:r>
      <w:r w:rsidR="00EA7362" w:rsidRPr="006B5F75">
        <w:rPr>
          <w:rFonts w:ascii="Mark Pro" w:hAnsi="Mark Pro" w:cs="Arial"/>
        </w:rPr>
        <w:t xml:space="preserve"> handel</w:t>
      </w:r>
      <w:r w:rsidR="00C23F37" w:rsidRPr="006B5F75">
        <w:rPr>
          <w:rFonts w:ascii="Mark Pro" w:hAnsi="Mark Pro" w:cs="Arial"/>
        </w:rPr>
        <w:t>n</w:t>
      </w:r>
      <w:r w:rsidR="00EA7362" w:rsidRPr="006B5F75">
        <w:rPr>
          <w:rFonts w:ascii="Mark Pro" w:hAnsi="Mark Pro" w:cs="Arial"/>
        </w:rPr>
        <w:t xml:space="preserve"> und wichtige Regeln </w:t>
      </w:r>
      <w:r w:rsidR="00C23F37" w:rsidRPr="006B5F75">
        <w:rPr>
          <w:rFonts w:ascii="Mark Pro" w:hAnsi="Mark Pro" w:cs="Arial"/>
        </w:rPr>
        <w:t xml:space="preserve">zu </w:t>
      </w:r>
      <w:r w:rsidR="00EA7362" w:rsidRPr="006B5F75">
        <w:rPr>
          <w:rFonts w:ascii="Mark Pro" w:hAnsi="Mark Pro" w:cs="Arial"/>
        </w:rPr>
        <w:t>beachte</w:t>
      </w:r>
      <w:r w:rsidR="00C23F37" w:rsidRPr="006B5F75">
        <w:rPr>
          <w:rFonts w:ascii="Mark Pro" w:hAnsi="Mark Pro" w:cs="Arial"/>
        </w:rPr>
        <w:t>n</w:t>
      </w:r>
      <w:r w:rsidR="00EA7362" w:rsidRPr="006B5F75">
        <w:rPr>
          <w:rFonts w:ascii="Mark Pro" w:hAnsi="Mark Pro" w:cs="Arial"/>
        </w:rPr>
        <w:t xml:space="preserve">. </w:t>
      </w:r>
      <w:r w:rsidR="00674497" w:rsidRPr="006B5F75">
        <w:rPr>
          <w:rFonts w:ascii="Mark Pro" w:hAnsi="Mark Pro" w:cs="Arial"/>
        </w:rPr>
        <w:t>Die GTÜ Gesellschaf</w:t>
      </w:r>
      <w:r w:rsidR="00C771F4" w:rsidRPr="006B5F75">
        <w:rPr>
          <w:rFonts w:ascii="Mark Pro" w:hAnsi="Mark Pro" w:cs="Arial"/>
        </w:rPr>
        <w:t>t</w:t>
      </w:r>
      <w:r w:rsidR="00674497" w:rsidRPr="006B5F75">
        <w:rPr>
          <w:rFonts w:ascii="Mark Pro" w:hAnsi="Mark Pro" w:cs="Arial"/>
        </w:rPr>
        <w:t xml:space="preserve"> für Technische Überwachung </w:t>
      </w:r>
      <w:r w:rsidR="00C771F4" w:rsidRPr="006B5F75">
        <w:rPr>
          <w:rFonts w:ascii="Mark Pro" w:hAnsi="Mark Pro" w:cs="Arial"/>
        </w:rPr>
        <w:t xml:space="preserve">mbH </w:t>
      </w:r>
      <w:r w:rsidR="00674497" w:rsidRPr="006B5F75">
        <w:rPr>
          <w:rFonts w:ascii="Mark Pro" w:hAnsi="Mark Pro" w:cs="Arial"/>
        </w:rPr>
        <w:t xml:space="preserve">erklärt, </w:t>
      </w:r>
      <w:r w:rsidR="00EA7362" w:rsidRPr="006B5F75">
        <w:rPr>
          <w:rFonts w:ascii="Mark Pro" w:hAnsi="Mark Pro" w:cs="Arial"/>
        </w:rPr>
        <w:t xml:space="preserve">wie sich </w:t>
      </w:r>
      <w:r w:rsidR="00674497" w:rsidRPr="006B5F75">
        <w:rPr>
          <w:rFonts w:ascii="Mark Pro" w:hAnsi="Mark Pro" w:cs="Arial"/>
        </w:rPr>
        <w:t xml:space="preserve">Autofahrer </w:t>
      </w:r>
      <w:r w:rsidR="00EA7362" w:rsidRPr="006B5F75">
        <w:rPr>
          <w:rFonts w:ascii="Mark Pro" w:hAnsi="Mark Pro" w:cs="Arial"/>
        </w:rPr>
        <w:t xml:space="preserve">bei </w:t>
      </w:r>
      <w:r w:rsidR="00674497" w:rsidRPr="006B5F75">
        <w:rPr>
          <w:rFonts w:ascii="Mark Pro" w:hAnsi="Mark Pro" w:cs="Arial"/>
        </w:rPr>
        <w:t xml:space="preserve">Starkregen </w:t>
      </w:r>
      <w:r w:rsidR="00EA7362" w:rsidRPr="006B5F75">
        <w:rPr>
          <w:rFonts w:ascii="Mark Pro" w:hAnsi="Mark Pro" w:cs="Arial"/>
        </w:rPr>
        <w:t xml:space="preserve">und seinen Folgen verhalten </w:t>
      </w:r>
      <w:r w:rsidR="0074395D" w:rsidRPr="006B5F75">
        <w:rPr>
          <w:rFonts w:ascii="Mark Pro" w:hAnsi="Mark Pro" w:cs="Arial"/>
        </w:rPr>
        <w:t>sollten.</w:t>
      </w:r>
    </w:p>
    <w:p w14:paraId="0CB318B0" w14:textId="3DC4524D" w:rsidR="00C771F4" w:rsidRPr="006B5F75" w:rsidRDefault="00460C1F" w:rsidP="00EA6A0B">
      <w:pPr>
        <w:tabs>
          <w:tab w:val="num" w:pos="720"/>
        </w:tabs>
        <w:ind w:right="2120"/>
        <w:rPr>
          <w:rFonts w:ascii="Mark Pro" w:hAnsi="Mark Pro" w:cs="Arial"/>
        </w:rPr>
      </w:pPr>
      <w:r w:rsidRPr="006B5F75">
        <w:rPr>
          <w:rFonts w:ascii="Mark Pro" w:hAnsi="Mark Pro"/>
          <w:color w:val="C6243C"/>
        </w:rPr>
        <w:t xml:space="preserve">__ </w:t>
      </w:r>
      <w:r w:rsidRPr="006B5F75">
        <w:rPr>
          <w:rFonts w:ascii="Mark Pro" w:hAnsi="Mark Pro" w:cs="Arial"/>
          <w:b/>
          <w:bCs/>
        </w:rPr>
        <w:t xml:space="preserve">1. </w:t>
      </w:r>
      <w:r w:rsidR="002E41B6" w:rsidRPr="006B5F75">
        <w:rPr>
          <w:rFonts w:ascii="Mark Pro" w:hAnsi="Mark Pro" w:cs="Arial"/>
          <w:b/>
          <w:bCs/>
        </w:rPr>
        <w:t xml:space="preserve">Auf </w:t>
      </w:r>
      <w:r w:rsidR="00674497" w:rsidRPr="006B5F75">
        <w:rPr>
          <w:rFonts w:ascii="Mark Pro" w:hAnsi="Mark Pro" w:cs="Arial"/>
          <w:b/>
          <w:bCs/>
        </w:rPr>
        <w:t>W</w:t>
      </w:r>
      <w:r w:rsidR="0014373A" w:rsidRPr="006B5F75">
        <w:rPr>
          <w:rFonts w:ascii="Mark Pro" w:hAnsi="Mark Pro" w:cs="Arial"/>
          <w:b/>
          <w:bCs/>
        </w:rPr>
        <w:t xml:space="preserve">arnungen </w:t>
      </w:r>
      <w:r w:rsidR="002E41B6" w:rsidRPr="006B5F75">
        <w:rPr>
          <w:rFonts w:ascii="Mark Pro" w:hAnsi="Mark Pro" w:cs="Arial"/>
          <w:b/>
          <w:bCs/>
        </w:rPr>
        <w:t>achten</w:t>
      </w:r>
      <w:r w:rsidR="0014373A" w:rsidRPr="006B5F75">
        <w:rPr>
          <w:rFonts w:ascii="Mark Pro" w:hAnsi="Mark Pro" w:cs="Arial"/>
          <w:b/>
          <w:bCs/>
        </w:rPr>
        <w:t>:</w:t>
      </w:r>
      <w:r w:rsidR="00674497" w:rsidRPr="006B5F75">
        <w:rPr>
          <w:rFonts w:ascii="Mark Pro" w:hAnsi="Mark Pro" w:cs="Arial"/>
          <w:b/>
          <w:bCs/>
        </w:rPr>
        <w:t xml:space="preserve"> </w:t>
      </w:r>
      <w:r w:rsidR="00C771F4" w:rsidRPr="006B5F75">
        <w:rPr>
          <w:rFonts w:ascii="Mark Pro" w:hAnsi="Mark Pro" w:cs="Arial"/>
        </w:rPr>
        <w:t xml:space="preserve">Unwetterwarnungen </w:t>
      </w:r>
      <w:r w:rsidR="00D35840" w:rsidRPr="006B5F75">
        <w:rPr>
          <w:rFonts w:ascii="Mark Pro" w:hAnsi="Mark Pro" w:cs="Arial"/>
        </w:rPr>
        <w:t xml:space="preserve">gibt es längst nicht mehr nur in den Wettervoraussagen. Stattdessen liefern zum Beispiel öffentliche Warn-Apps für den Katastrophenschutz wie NINA und Katwarn aktuelle </w:t>
      </w:r>
      <w:r w:rsidR="00CD292B" w:rsidRPr="006B5F75">
        <w:rPr>
          <w:rFonts w:ascii="Mark Pro" w:hAnsi="Mark Pro" w:cs="Arial"/>
        </w:rPr>
        <w:t xml:space="preserve">Informationen </w:t>
      </w:r>
      <w:r w:rsidR="00D35840" w:rsidRPr="006B5F75">
        <w:rPr>
          <w:rFonts w:ascii="Mark Pro" w:hAnsi="Mark Pro" w:cs="Arial"/>
        </w:rPr>
        <w:t xml:space="preserve">als Push-Nachricht. </w:t>
      </w:r>
      <w:r w:rsidR="00C771F4" w:rsidRPr="006B5F75">
        <w:rPr>
          <w:rFonts w:ascii="Mark Pro" w:hAnsi="Mark Pro" w:cs="Arial"/>
        </w:rPr>
        <w:t xml:space="preserve">Selbst Versicherungen </w:t>
      </w:r>
      <w:r w:rsidR="00D35840" w:rsidRPr="006B5F75">
        <w:rPr>
          <w:rFonts w:ascii="Mark Pro" w:hAnsi="Mark Pro" w:cs="Arial"/>
        </w:rPr>
        <w:t xml:space="preserve">warnen über das </w:t>
      </w:r>
      <w:r w:rsidR="00C771F4" w:rsidRPr="006B5F75">
        <w:rPr>
          <w:rFonts w:ascii="Mark Pro" w:hAnsi="Mark Pro" w:cs="Arial"/>
        </w:rPr>
        <w:t xml:space="preserve">Handy bei einer kritischen Wetterlage. </w:t>
      </w:r>
      <w:r w:rsidR="007D564F" w:rsidRPr="006B5F75">
        <w:rPr>
          <w:rFonts w:ascii="Mark Pro" w:hAnsi="Mark Pro" w:cs="Arial"/>
        </w:rPr>
        <w:t xml:space="preserve">In solchen Fällen sollte man </w:t>
      </w:r>
      <w:r w:rsidR="008A2D62" w:rsidRPr="006B5F75">
        <w:rPr>
          <w:rFonts w:ascii="Mark Pro" w:hAnsi="Mark Pro" w:cs="Arial"/>
        </w:rPr>
        <w:t xml:space="preserve">Fahrten </w:t>
      </w:r>
      <w:r w:rsidR="007D564F" w:rsidRPr="006B5F75">
        <w:rPr>
          <w:rFonts w:ascii="Mark Pro" w:hAnsi="Mark Pro" w:cs="Arial"/>
        </w:rPr>
        <w:t xml:space="preserve">möglichst </w:t>
      </w:r>
      <w:r w:rsidR="00C771F4" w:rsidRPr="006B5F75">
        <w:rPr>
          <w:rFonts w:ascii="Mark Pro" w:hAnsi="Mark Pro" w:cs="Arial"/>
        </w:rPr>
        <w:t xml:space="preserve">verschieben </w:t>
      </w:r>
      <w:r w:rsidR="003E459B" w:rsidRPr="006B5F75">
        <w:rPr>
          <w:rFonts w:ascii="Mark Pro" w:hAnsi="Mark Pro" w:cs="Arial"/>
        </w:rPr>
        <w:t xml:space="preserve">oder </w:t>
      </w:r>
      <w:r w:rsidR="007D564F" w:rsidRPr="006B5F75">
        <w:rPr>
          <w:rFonts w:ascii="Mark Pro" w:hAnsi="Mark Pro" w:cs="Arial"/>
        </w:rPr>
        <w:t xml:space="preserve">zumindest </w:t>
      </w:r>
      <w:r w:rsidR="003E459B" w:rsidRPr="006B5F75">
        <w:rPr>
          <w:rFonts w:ascii="Mark Pro" w:hAnsi="Mark Pro" w:cs="Arial"/>
        </w:rPr>
        <w:t xml:space="preserve">mit </w:t>
      </w:r>
      <w:r w:rsidR="007D564F" w:rsidRPr="006B5F75">
        <w:rPr>
          <w:rFonts w:ascii="Mark Pro" w:hAnsi="Mark Pro" w:cs="Arial"/>
        </w:rPr>
        <w:t xml:space="preserve">stark </w:t>
      </w:r>
      <w:r w:rsidR="003E459B" w:rsidRPr="006B5F75">
        <w:rPr>
          <w:rFonts w:ascii="Mark Pro" w:hAnsi="Mark Pro" w:cs="Arial"/>
        </w:rPr>
        <w:t>erhöhter Vorsicht fahren</w:t>
      </w:r>
      <w:r w:rsidR="00C771F4" w:rsidRPr="006B5F75">
        <w:rPr>
          <w:rFonts w:ascii="Mark Pro" w:hAnsi="Mark Pro" w:cs="Arial"/>
        </w:rPr>
        <w:t xml:space="preserve">. </w:t>
      </w:r>
      <w:r w:rsidR="002B4FD2" w:rsidRPr="006B5F75">
        <w:rPr>
          <w:rFonts w:ascii="Mark Pro" w:hAnsi="Mark Pro" w:cs="Arial"/>
        </w:rPr>
        <w:t>E</w:t>
      </w:r>
      <w:r w:rsidR="00C771F4" w:rsidRPr="006B5F75">
        <w:rPr>
          <w:rFonts w:ascii="Mark Pro" w:hAnsi="Mark Pro" w:cs="Arial"/>
        </w:rPr>
        <w:t xml:space="preserve">s </w:t>
      </w:r>
      <w:r w:rsidR="002B4FD2" w:rsidRPr="006B5F75">
        <w:rPr>
          <w:rFonts w:ascii="Mark Pro" w:hAnsi="Mark Pro" w:cs="Arial"/>
        </w:rPr>
        <w:t xml:space="preserve">ist auch </w:t>
      </w:r>
      <w:r w:rsidR="00C771F4" w:rsidRPr="006B5F75">
        <w:rPr>
          <w:rFonts w:ascii="Mark Pro" w:hAnsi="Mark Pro" w:cs="Arial"/>
        </w:rPr>
        <w:t xml:space="preserve">ratsam, </w:t>
      </w:r>
      <w:r w:rsidR="002B4FD2" w:rsidRPr="006B5F75">
        <w:rPr>
          <w:rFonts w:ascii="Mark Pro" w:hAnsi="Mark Pro" w:cs="Arial"/>
        </w:rPr>
        <w:t xml:space="preserve">bei Unwetterwarnungen </w:t>
      </w:r>
      <w:r w:rsidR="004D57E4" w:rsidRPr="006B5F75">
        <w:rPr>
          <w:rFonts w:ascii="Mark Pro" w:hAnsi="Mark Pro" w:cs="Arial"/>
        </w:rPr>
        <w:t xml:space="preserve">das Auto </w:t>
      </w:r>
      <w:r w:rsidR="00E60DA1" w:rsidRPr="006B5F75">
        <w:rPr>
          <w:rFonts w:ascii="Mark Pro" w:hAnsi="Mark Pro" w:cs="Arial"/>
        </w:rPr>
        <w:t xml:space="preserve">an einer </w:t>
      </w:r>
      <w:r w:rsidR="00C771F4" w:rsidRPr="006B5F75">
        <w:rPr>
          <w:rFonts w:ascii="Mark Pro" w:hAnsi="Mark Pro" w:cs="Arial"/>
        </w:rPr>
        <w:t xml:space="preserve">höhergelegenen </w:t>
      </w:r>
      <w:r w:rsidR="00E60DA1" w:rsidRPr="006B5F75">
        <w:rPr>
          <w:rFonts w:ascii="Mark Pro" w:hAnsi="Mark Pro" w:cs="Arial"/>
        </w:rPr>
        <w:t xml:space="preserve">Stelle </w:t>
      </w:r>
      <w:r w:rsidR="00C771F4" w:rsidRPr="006B5F75">
        <w:rPr>
          <w:rFonts w:ascii="Mark Pro" w:hAnsi="Mark Pro" w:cs="Arial"/>
        </w:rPr>
        <w:t xml:space="preserve">zu parken. </w:t>
      </w:r>
      <w:r w:rsidR="003B7964" w:rsidRPr="006B5F75">
        <w:rPr>
          <w:rFonts w:ascii="Mark Pro" w:hAnsi="Mark Pro" w:cs="Arial"/>
        </w:rPr>
        <w:t xml:space="preserve">Besondere </w:t>
      </w:r>
      <w:r w:rsidR="00081AA9" w:rsidRPr="006B5F75">
        <w:rPr>
          <w:rFonts w:ascii="Mark Pro" w:hAnsi="Mark Pro" w:cs="Arial"/>
        </w:rPr>
        <w:t xml:space="preserve">Achtung </w:t>
      </w:r>
      <w:r w:rsidR="003B7964" w:rsidRPr="006B5F75">
        <w:rPr>
          <w:rFonts w:ascii="Mark Pro" w:hAnsi="Mark Pro" w:cs="Arial"/>
        </w:rPr>
        <w:t xml:space="preserve">gilt </w:t>
      </w:r>
      <w:r w:rsidR="00081AA9" w:rsidRPr="006B5F75">
        <w:rPr>
          <w:rFonts w:ascii="Mark Pro" w:hAnsi="Mark Pro" w:cs="Arial"/>
        </w:rPr>
        <w:t xml:space="preserve">vor Tiefgaragen bei </w:t>
      </w:r>
      <w:r w:rsidR="0017102C" w:rsidRPr="006B5F75">
        <w:rPr>
          <w:rFonts w:ascii="Mark Pro" w:hAnsi="Mark Pro" w:cs="Arial"/>
        </w:rPr>
        <w:t>wolkenbruchartigem Regen</w:t>
      </w:r>
      <w:r w:rsidR="00081AA9" w:rsidRPr="006B5F75">
        <w:rPr>
          <w:rFonts w:ascii="Mark Pro" w:hAnsi="Mark Pro" w:cs="Arial"/>
        </w:rPr>
        <w:t>:</w:t>
      </w:r>
      <w:r w:rsidR="0017102C" w:rsidRPr="006B5F75">
        <w:rPr>
          <w:rFonts w:ascii="Mark Pro" w:hAnsi="Mark Pro" w:cs="Arial"/>
        </w:rPr>
        <w:t xml:space="preserve"> Die</w:t>
      </w:r>
      <w:r w:rsidR="0074395D" w:rsidRPr="006B5F75">
        <w:rPr>
          <w:rFonts w:ascii="Mark Pro" w:hAnsi="Mark Pro" w:cs="Arial"/>
        </w:rPr>
        <w:t>se</w:t>
      </w:r>
      <w:r w:rsidR="0017102C" w:rsidRPr="006B5F75">
        <w:rPr>
          <w:rFonts w:ascii="Mark Pro" w:hAnsi="Mark Pro" w:cs="Arial"/>
        </w:rPr>
        <w:t xml:space="preserve"> </w:t>
      </w:r>
      <w:r w:rsidR="00081AA9" w:rsidRPr="006B5F75">
        <w:rPr>
          <w:rFonts w:ascii="Mark Pro" w:hAnsi="Mark Pro" w:cs="Arial"/>
        </w:rPr>
        <w:t xml:space="preserve">können </w:t>
      </w:r>
      <w:r w:rsidR="0017102C" w:rsidRPr="006B5F75">
        <w:rPr>
          <w:rFonts w:ascii="Mark Pro" w:hAnsi="Mark Pro" w:cs="Arial"/>
        </w:rPr>
        <w:t xml:space="preserve">sich </w:t>
      </w:r>
      <w:r w:rsidR="00081AA9" w:rsidRPr="006B5F75">
        <w:rPr>
          <w:rFonts w:ascii="Mark Pro" w:hAnsi="Mark Pro" w:cs="Arial"/>
        </w:rPr>
        <w:t xml:space="preserve">manchmal </w:t>
      </w:r>
      <w:r w:rsidR="0017102C" w:rsidRPr="006B5F75">
        <w:rPr>
          <w:rFonts w:ascii="Mark Pro" w:hAnsi="Mark Pro" w:cs="Arial"/>
        </w:rPr>
        <w:t>binnen Minuten mit Wasser</w:t>
      </w:r>
      <w:r w:rsidR="00081AA9" w:rsidRPr="006B5F75">
        <w:rPr>
          <w:rFonts w:ascii="Mark Pro" w:hAnsi="Mark Pro" w:cs="Arial"/>
        </w:rPr>
        <w:t xml:space="preserve"> füllen</w:t>
      </w:r>
      <w:r w:rsidR="0017102C" w:rsidRPr="006B5F75">
        <w:rPr>
          <w:rFonts w:ascii="Mark Pro" w:hAnsi="Mark Pro" w:cs="Arial"/>
        </w:rPr>
        <w:t>. Da</w:t>
      </w:r>
      <w:r w:rsidR="00C77766" w:rsidRPr="006B5F75">
        <w:rPr>
          <w:rFonts w:ascii="Mark Pro" w:hAnsi="Mark Pro" w:cs="Arial"/>
        </w:rPr>
        <w:t xml:space="preserve">s kann </w:t>
      </w:r>
      <w:r w:rsidR="00C77766" w:rsidRPr="006B5F75">
        <w:rPr>
          <w:rFonts w:ascii="Mark Pro" w:hAnsi="Mark Pro" w:cs="Arial"/>
        </w:rPr>
        <w:lastRenderedPageBreak/>
        <w:t>lebensgefährlich sein!</w:t>
      </w:r>
      <w:r w:rsidR="0017102C" w:rsidRPr="006B5F75">
        <w:rPr>
          <w:rFonts w:ascii="Mark Pro" w:hAnsi="Mark Pro" w:cs="Arial"/>
        </w:rPr>
        <w:t xml:space="preserve"> </w:t>
      </w:r>
      <w:r w:rsidR="003B7964" w:rsidRPr="006B5F75">
        <w:rPr>
          <w:rFonts w:ascii="Mark Pro" w:hAnsi="Mark Pro" w:cs="Arial"/>
        </w:rPr>
        <w:t xml:space="preserve">In solchen Situationen </w:t>
      </w:r>
      <w:r w:rsidR="00A713A5" w:rsidRPr="006B5F75">
        <w:rPr>
          <w:rFonts w:ascii="Mark Pro" w:hAnsi="Mark Pro" w:cs="Arial"/>
        </w:rPr>
        <w:t xml:space="preserve">soll man daher </w:t>
      </w:r>
      <w:r w:rsidR="003B7964" w:rsidRPr="006B5F75">
        <w:rPr>
          <w:rFonts w:ascii="Mark Pro" w:hAnsi="Mark Pro" w:cs="Arial"/>
        </w:rPr>
        <w:t>auf keinen Fall die Tiefgarage betreten.</w:t>
      </w:r>
    </w:p>
    <w:p w14:paraId="7CFBB4F2" w14:textId="48022CD5" w:rsidR="0003180E" w:rsidRPr="006B5F75" w:rsidRDefault="00067539" w:rsidP="0003180E">
      <w:pPr>
        <w:tabs>
          <w:tab w:val="num" w:pos="720"/>
        </w:tabs>
        <w:ind w:right="2120"/>
        <w:rPr>
          <w:rFonts w:ascii="Mark Pro" w:hAnsi="Mark Pro" w:cs="Arial"/>
        </w:rPr>
      </w:pPr>
      <w:r w:rsidRPr="006B5F75">
        <w:rPr>
          <w:rFonts w:ascii="Mark Pro" w:hAnsi="Mark Pro"/>
          <w:color w:val="C6243C"/>
        </w:rPr>
        <w:t xml:space="preserve">__ </w:t>
      </w:r>
      <w:r w:rsidR="00EA6A0B" w:rsidRPr="006B5F75">
        <w:rPr>
          <w:rFonts w:ascii="Mark Pro" w:hAnsi="Mark Pro" w:cs="Arial"/>
          <w:b/>
          <w:bCs/>
        </w:rPr>
        <w:t>2</w:t>
      </w:r>
      <w:r w:rsidR="00460C1F" w:rsidRPr="006B5F75">
        <w:rPr>
          <w:rFonts w:ascii="Mark Pro" w:hAnsi="Mark Pro" w:cs="Arial"/>
          <w:b/>
          <w:bCs/>
        </w:rPr>
        <w:t xml:space="preserve">. </w:t>
      </w:r>
      <w:r w:rsidR="000A62CF" w:rsidRPr="006B5F75">
        <w:rPr>
          <w:rFonts w:ascii="Mark Pro" w:hAnsi="Mark Pro" w:cs="Arial"/>
          <w:b/>
          <w:bCs/>
        </w:rPr>
        <w:t>Überflutete Fahrbahn</w:t>
      </w:r>
      <w:r w:rsidR="003A29B5" w:rsidRPr="006B5F75">
        <w:rPr>
          <w:rFonts w:ascii="Mark Pro" w:hAnsi="Mark Pro" w:cs="Arial"/>
          <w:b/>
          <w:bCs/>
        </w:rPr>
        <w:t>:</w:t>
      </w:r>
      <w:r w:rsidR="000A62CF" w:rsidRPr="006B5F75">
        <w:rPr>
          <w:rFonts w:ascii="Mark Pro" w:hAnsi="Mark Pro" w:cs="Arial"/>
          <w:b/>
          <w:bCs/>
        </w:rPr>
        <w:t xml:space="preserve"> </w:t>
      </w:r>
      <w:r w:rsidR="000A62CF" w:rsidRPr="006B5F75">
        <w:rPr>
          <w:rFonts w:ascii="Mark Pro" w:hAnsi="Mark Pro" w:cs="Arial"/>
        </w:rPr>
        <w:t>E</w:t>
      </w:r>
      <w:r w:rsidR="00272C2C" w:rsidRPr="006B5F75">
        <w:rPr>
          <w:rFonts w:ascii="Mark Pro" w:hAnsi="Mark Pro" w:cs="Arial"/>
        </w:rPr>
        <w:t>i</w:t>
      </w:r>
      <w:r w:rsidR="000A62CF" w:rsidRPr="006B5F75">
        <w:rPr>
          <w:rFonts w:ascii="Mark Pro" w:hAnsi="Mark Pro" w:cs="Arial"/>
        </w:rPr>
        <w:t xml:space="preserve">ne Fahrt durch die Flut </w:t>
      </w:r>
      <w:r w:rsidR="003A29B5" w:rsidRPr="006B5F75">
        <w:rPr>
          <w:rFonts w:ascii="Mark Pro" w:hAnsi="Mark Pro" w:cs="Arial"/>
        </w:rPr>
        <w:t xml:space="preserve">ist riskant und </w:t>
      </w:r>
      <w:r w:rsidR="000A62CF" w:rsidRPr="006B5F75">
        <w:rPr>
          <w:rFonts w:ascii="Mark Pro" w:hAnsi="Mark Pro" w:cs="Arial"/>
        </w:rPr>
        <w:t xml:space="preserve">kostet Nerven, selbst wenn alles gut geht. </w:t>
      </w:r>
      <w:r w:rsidR="003A29B5" w:rsidRPr="006B5F75">
        <w:rPr>
          <w:rFonts w:ascii="Mark Pro" w:hAnsi="Mark Pro" w:cs="Arial"/>
        </w:rPr>
        <w:t xml:space="preserve">Ein Grund dafür: </w:t>
      </w:r>
      <w:r w:rsidR="000A62CF" w:rsidRPr="006B5F75">
        <w:rPr>
          <w:rFonts w:ascii="Mark Pro" w:hAnsi="Mark Pro" w:cs="Arial"/>
        </w:rPr>
        <w:t xml:space="preserve">Wie hoch das Wasser </w:t>
      </w:r>
      <w:r w:rsidR="003A29B5" w:rsidRPr="006B5F75">
        <w:rPr>
          <w:rFonts w:ascii="Mark Pro" w:hAnsi="Mark Pro" w:cs="Arial"/>
        </w:rPr>
        <w:t xml:space="preserve">über dem Asphalt </w:t>
      </w:r>
      <w:r w:rsidR="000A62CF" w:rsidRPr="006B5F75">
        <w:rPr>
          <w:rFonts w:ascii="Mark Pro" w:hAnsi="Mark Pro" w:cs="Arial"/>
        </w:rPr>
        <w:t xml:space="preserve">steht, lässt sich </w:t>
      </w:r>
      <w:r w:rsidR="003A29B5" w:rsidRPr="006B5F75">
        <w:rPr>
          <w:rFonts w:ascii="Mark Pro" w:hAnsi="Mark Pro" w:cs="Arial"/>
        </w:rPr>
        <w:t xml:space="preserve">bei </w:t>
      </w:r>
      <w:r w:rsidR="00C23F37" w:rsidRPr="006B5F75">
        <w:rPr>
          <w:rFonts w:ascii="Mark Pro" w:hAnsi="Mark Pro" w:cs="Arial"/>
        </w:rPr>
        <w:t>überfluteter</w:t>
      </w:r>
      <w:r w:rsidR="003A29B5" w:rsidRPr="006B5F75">
        <w:rPr>
          <w:rFonts w:ascii="Mark Pro" w:hAnsi="Mark Pro" w:cs="Arial"/>
        </w:rPr>
        <w:t xml:space="preserve"> Fahrbahn </w:t>
      </w:r>
      <w:r w:rsidR="000A62CF" w:rsidRPr="006B5F75">
        <w:rPr>
          <w:rFonts w:ascii="Mark Pro" w:hAnsi="Mark Pro" w:cs="Arial"/>
        </w:rPr>
        <w:t xml:space="preserve">kaum abschätzen. </w:t>
      </w:r>
      <w:r w:rsidR="003A29B5" w:rsidRPr="006B5F75">
        <w:rPr>
          <w:rFonts w:ascii="Mark Pro" w:hAnsi="Mark Pro" w:cs="Arial"/>
        </w:rPr>
        <w:t xml:space="preserve">Sobald das </w:t>
      </w:r>
      <w:r w:rsidR="000A62CF" w:rsidRPr="006B5F75">
        <w:rPr>
          <w:rFonts w:ascii="Mark Pro" w:hAnsi="Mark Pro" w:cs="Arial"/>
        </w:rPr>
        <w:t>Wasser in den Radkästen prasselt</w:t>
      </w:r>
      <w:r w:rsidR="003958E1" w:rsidRPr="006B5F75">
        <w:rPr>
          <w:rFonts w:ascii="Mark Pro" w:hAnsi="Mark Pro" w:cs="Arial"/>
        </w:rPr>
        <w:t xml:space="preserve"> </w:t>
      </w:r>
      <w:r w:rsidR="009E180A" w:rsidRPr="006B5F75">
        <w:rPr>
          <w:rFonts w:ascii="Mark Pro" w:hAnsi="Mark Pro" w:cs="Arial"/>
        </w:rPr>
        <w:t xml:space="preserve">und </w:t>
      </w:r>
      <w:r w:rsidR="003958E1" w:rsidRPr="006B5F75">
        <w:rPr>
          <w:rFonts w:ascii="Mark Pro" w:hAnsi="Mark Pro" w:cs="Arial"/>
        </w:rPr>
        <w:t xml:space="preserve">wenn </w:t>
      </w:r>
      <w:r w:rsidR="00224863" w:rsidRPr="006B5F75">
        <w:rPr>
          <w:rFonts w:ascii="Mark Pro" w:hAnsi="Mark Pro" w:cs="Arial"/>
        </w:rPr>
        <w:t>Fontänen nach außen spritzen</w:t>
      </w:r>
      <w:r w:rsidR="002D6CC1" w:rsidRPr="006B5F75">
        <w:rPr>
          <w:rFonts w:ascii="Mark Pro" w:hAnsi="Mark Pro" w:cs="Arial"/>
        </w:rPr>
        <w:t xml:space="preserve">, wird es kritisch. Ab einer Wassertiefe von rund 20 Zentimetern </w:t>
      </w:r>
      <w:r w:rsidR="000A62CF" w:rsidRPr="006B5F75">
        <w:rPr>
          <w:rFonts w:ascii="Mark Pro" w:hAnsi="Mark Pro" w:cs="Arial"/>
        </w:rPr>
        <w:t xml:space="preserve">Wassertiefe </w:t>
      </w:r>
      <w:r w:rsidR="002D6CC1" w:rsidRPr="006B5F75">
        <w:rPr>
          <w:rFonts w:ascii="Mark Pro" w:hAnsi="Mark Pro" w:cs="Arial"/>
        </w:rPr>
        <w:t xml:space="preserve">droht </w:t>
      </w:r>
      <w:r w:rsidR="000A62CF" w:rsidRPr="006B5F75">
        <w:rPr>
          <w:rFonts w:ascii="Mark Pro" w:hAnsi="Mark Pro" w:cs="Arial"/>
        </w:rPr>
        <w:t>ein Kontrollverlust</w:t>
      </w:r>
      <w:r w:rsidR="00E02154" w:rsidRPr="006B5F75">
        <w:rPr>
          <w:rFonts w:ascii="Mark Pro" w:hAnsi="Mark Pro" w:cs="Arial"/>
        </w:rPr>
        <w:t xml:space="preserve"> über den Wagen</w:t>
      </w:r>
      <w:r w:rsidR="003A29B5" w:rsidRPr="006B5F75">
        <w:rPr>
          <w:rFonts w:ascii="Mark Pro" w:hAnsi="Mark Pro" w:cs="Arial"/>
        </w:rPr>
        <w:t xml:space="preserve">. Und </w:t>
      </w:r>
      <w:r w:rsidR="000A62CF" w:rsidRPr="006B5F75">
        <w:rPr>
          <w:rFonts w:ascii="Mark Pro" w:hAnsi="Mark Pro" w:cs="Arial"/>
        </w:rPr>
        <w:t xml:space="preserve">bei 30 Zentimetern kann ein Fahrzeug regelrecht aufschwimmen. </w:t>
      </w:r>
      <w:r w:rsidR="005A08D7" w:rsidRPr="006B5F75">
        <w:rPr>
          <w:rFonts w:ascii="Mark Pro" w:hAnsi="Mark Pro" w:cs="Arial"/>
        </w:rPr>
        <w:t xml:space="preserve">Gefährlich ist die Überflutung auch für die Technik des Autos: </w:t>
      </w:r>
      <w:r w:rsidR="0003180E" w:rsidRPr="006B5F75">
        <w:rPr>
          <w:rFonts w:ascii="Mark Pro" w:hAnsi="Mark Pro" w:cs="Arial"/>
        </w:rPr>
        <w:t xml:space="preserve">Gelangt viel Wasser in den Ansaugtrakt des Triebwerks, </w:t>
      </w:r>
      <w:r w:rsidR="009659C2" w:rsidRPr="006B5F75">
        <w:rPr>
          <w:rFonts w:ascii="Mark Pro" w:hAnsi="Mark Pro" w:cs="Arial"/>
        </w:rPr>
        <w:t xml:space="preserve">ist es nicht mehr weit bis zu einem </w:t>
      </w:r>
      <w:r w:rsidR="0003180E" w:rsidRPr="006B5F75">
        <w:rPr>
          <w:rFonts w:ascii="Mark Pro" w:hAnsi="Mark Pro" w:cs="Arial"/>
        </w:rPr>
        <w:t>kapitale</w:t>
      </w:r>
      <w:r w:rsidR="009659C2" w:rsidRPr="006B5F75">
        <w:rPr>
          <w:rFonts w:ascii="Mark Pro" w:hAnsi="Mark Pro" w:cs="Arial"/>
        </w:rPr>
        <w:t>n</w:t>
      </w:r>
      <w:r w:rsidR="0003180E" w:rsidRPr="006B5F75">
        <w:rPr>
          <w:rFonts w:ascii="Mark Pro" w:hAnsi="Mark Pro" w:cs="Arial"/>
        </w:rPr>
        <w:t xml:space="preserve"> Motorschaden. </w:t>
      </w:r>
      <w:r w:rsidR="009F566C" w:rsidRPr="006B5F75">
        <w:rPr>
          <w:rFonts w:ascii="Mark Pro" w:hAnsi="Mark Pro" w:cs="Arial"/>
        </w:rPr>
        <w:t xml:space="preserve">Der </w:t>
      </w:r>
      <w:r w:rsidR="0003180E" w:rsidRPr="006B5F75">
        <w:rPr>
          <w:rFonts w:ascii="Mark Pro" w:hAnsi="Mark Pro" w:cs="Arial"/>
        </w:rPr>
        <w:t xml:space="preserve">Motor </w:t>
      </w:r>
      <w:r w:rsidR="009F566C" w:rsidRPr="006B5F75">
        <w:rPr>
          <w:rFonts w:ascii="Mark Pro" w:hAnsi="Mark Pro" w:cs="Arial"/>
        </w:rPr>
        <w:t>kann auch ausfallen</w:t>
      </w:r>
      <w:r w:rsidR="0003180E" w:rsidRPr="006B5F75">
        <w:rPr>
          <w:rFonts w:ascii="Mark Pro" w:hAnsi="Mark Pro" w:cs="Arial"/>
        </w:rPr>
        <w:t xml:space="preserve">, wenn die sensible Elektronik von einem Wasserstrahl getroffen wird. Die nachfolgenden Reparaturen dürften </w:t>
      </w:r>
      <w:r w:rsidR="00EE0124" w:rsidRPr="006B5F75">
        <w:rPr>
          <w:rFonts w:ascii="Mark Pro" w:hAnsi="Mark Pro" w:cs="Arial"/>
        </w:rPr>
        <w:t xml:space="preserve">auf jeden Fall </w:t>
      </w:r>
      <w:r w:rsidR="0003180E" w:rsidRPr="006B5F75">
        <w:rPr>
          <w:rFonts w:ascii="Mark Pro" w:hAnsi="Mark Pro" w:cs="Arial"/>
        </w:rPr>
        <w:t>teuer werden.</w:t>
      </w:r>
      <w:r w:rsidR="0017102C" w:rsidRPr="006B5F75">
        <w:rPr>
          <w:rFonts w:ascii="Mark Pro" w:hAnsi="Mark Pro" w:cs="Arial"/>
        </w:rPr>
        <w:t xml:space="preserve"> </w:t>
      </w:r>
      <w:r w:rsidR="009E180A" w:rsidRPr="006B5F75">
        <w:rPr>
          <w:rFonts w:ascii="Mark Pro" w:hAnsi="Mark Pro" w:cs="Arial"/>
        </w:rPr>
        <w:t xml:space="preserve">Ist </w:t>
      </w:r>
      <w:r w:rsidR="0017102C" w:rsidRPr="006B5F75">
        <w:rPr>
          <w:rFonts w:ascii="Mark Pro" w:hAnsi="Mark Pro" w:cs="Arial"/>
        </w:rPr>
        <w:t>das Wasser bis zu den Seitenscheiben</w:t>
      </w:r>
      <w:r w:rsidR="0000321A" w:rsidRPr="006B5F75">
        <w:rPr>
          <w:rFonts w:ascii="Mark Pro" w:hAnsi="Mark Pro" w:cs="Arial"/>
        </w:rPr>
        <w:t xml:space="preserve"> gest</w:t>
      </w:r>
      <w:r w:rsidR="009E180A" w:rsidRPr="006B5F75">
        <w:rPr>
          <w:rFonts w:ascii="Mark Pro" w:hAnsi="Mark Pro" w:cs="Arial"/>
        </w:rPr>
        <w:t>iegen</w:t>
      </w:r>
      <w:r w:rsidR="0017102C" w:rsidRPr="006B5F75">
        <w:rPr>
          <w:rFonts w:ascii="Mark Pro" w:hAnsi="Mark Pro" w:cs="Arial"/>
        </w:rPr>
        <w:t xml:space="preserve">, droht </w:t>
      </w:r>
      <w:r w:rsidR="003958E1" w:rsidRPr="006B5F75">
        <w:rPr>
          <w:rFonts w:ascii="Mark Pro" w:hAnsi="Mark Pro" w:cs="Arial"/>
        </w:rPr>
        <w:t xml:space="preserve">gar </w:t>
      </w:r>
      <w:r w:rsidR="0017102C" w:rsidRPr="006B5F75">
        <w:rPr>
          <w:rFonts w:ascii="Mark Pro" w:hAnsi="Mark Pro" w:cs="Arial"/>
        </w:rPr>
        <w:t xml:space="preserve">ein wirtschaftlicher Totalverlust. </w:t>
      </w:r>
    </w:p>
    <w:p w14:paraId="18149261" w14:textId="29E73C03" w:rsidR="00F47913" w:rsidRPr="006B5F75" w:rsidRDefault="00067539" w:rsidP="00716246">
      <w:pPr>
        <w:tabs>
          <w:tab w:val="num" w:pos="720"/>
        </w:tabs>
        <w:ind w:right="2120"/>
        <w:rPr>
          <w:rFonts w:ascii="Mark Pro" w:hAnsi="Mark Pro" w:cs="Arial"/>
        </w:rPr>
      </w:pPr>
      <w:r w:rsidRPr="006B5F75">
        <w:rPr>
          <w:rFonts w:ascii="Mark Pro" w:hAnsi="Mark Pro"/>
          <w:color w:val="C6243C"/>
        </w:rPr>
        <w:t xml:space="preserve">__ </w:t>
      </w:r>
      <w:r w:rsidRPr="006B5F75">
        <w:rPr>
          <w:rFonts w:ascii="Mark Pro" w:hAnsi="Mark Pro" w:cs="Arial"/>
          <w:b/>
          <w:bCs/>
        </w:rPr>
        <w:t>3.</w:t>
      </w:r>
      <w:r w:rsidR="00716246" w:rsidRPr="006B5F75">
        <w:rPr>
          <w:rFonts w:ascii="Mark Pro" w:hAnsi="Mark Pro" w:cs="Arial"/>
          <w:b/>
          <w:bCs/>
        </w:rPr>
        <w:t xml:space="preserve"> </w:t>
      </w:r>
      <w:r w:rsidR="004D345A" w:rsidRPr="006B5F75">
        <w:rPr>
          <w:rFonts w:ascii="Mark Pro" w:hAnsi="Mark Pro" w:cs="Arial"/>
          <w:b/>
          <w:bCs/>
        </w:rPr>
        <w:t xml:space="preserve">Anhalten </w:t>
      </w:r>
      <w:r w:rsidR="00716246" w:rsidRPr="006B5F75">
        <w:rPr>
          <w:rFonts w:ascii="Mark Pro" w:hAnsi="Mark Pro" w:cs="Arial"/>
          <w:b/>
          <w:bCs/>
        </w:rPr>
        <w:t>und warten</w:t>
      </w:r>
      <w:r w:rsidR="004D345A" w:rsidRPr="006B5F75">
        <w:rPr>
          <w:rFonts w:ascii="Mark Pro" w:hAnsi="Mark Pro" w:cs="Arial"/>
          <w:b/>
          <w:bCs/>
        </w:rPr>
        <w:t>:</w:t>
      </w:r>
      <w:r w:rsidR="00716246" w:rsidRPr="006B5F75">
        <w:rPr>
          <w:rFonts w:ascii="Mark Pro" w:hAnsi="Mark Pro" w:cs="Arial"/>
          <w:b/>
          <w:bCs/>
        </w:rPr>
        <w:t xml:space="preserve"> </w:t>
      </w:r>
      <w:r w:rsidR="002236B2" w:rsidRPr="006B5F75">
        <w:rPr>
          <w:rFonts w:ascii="Mark Pro" w:hAnsi="Mark Pro" w:cs="Arial"/>
        </w:rPr>
        <w:t xml:space="preserve">Die </w:t>
      </w:r>
      <w:r w:rsidR="00716246" w:rsidRPr="006B5F75">
        <w:rPr>
          <w:rFonts w:ascii="Mark Pro" w:hAnsi="Mark Pro" w:cs="Arial"/>
        </w:rPr>
        <w:t xml:space="preserve">GTÜ warnt </w:t>
      </w:r>
      <w:r w:rsidR="004D345A" w:rsidRPr="006B5F75">
        <w:rPr>
          <w:rFonts w:ascii="Mark Pro" w:hAnsi="Mark Pro" w:cs="Arial"/>
        </w:rPr>
        <w:t>wegen der oben beschriebenen Risiken n</w:t>
      </w:r>
      <w:r w:rsidR="00716246" w:rsidRPr="006B5F75">
        <w:rPr>
          <w:rFonts w:ascii="Mark Pro" w:hAnsi="Mark Pro" w:cs="Arial"/>
        </w:rPr>
        <w:t>achdr</w:t>
      </w:r>
      <w:r w:rsidR="004D345A" w:rsidRPr="006B5F75">
        <w:rPr>
          <w:rFonts w:ascii="Mark Pro" w:hAnsi="Mark Pro" w:cs="Arial"/>
        </w:rPr>
        <w:t>ü</w:t>
      </w:r>
      <w:r w:rsidR="00716246" w:rsidRPr="006B5F75">
        <w:rPr>
          <w:rFonts w:ascii="Mark Pro" w:hAnsi="Mark Pro" w:cs="Arial"/>
        </w:rPr>
        <w:t>ck</w:t>
      </w:r>
      <w:r w:rsidR="004D345A" w:rsidRPr="006B5F75">
        <w:rPr>
          <w:rFonts w:ascii="Mark Pro" w:hAnsi="Mark Pro" w:cs="Arial"/>
        </w:rPr>
        <w:t>lich</w:t>
      </w:r>
      <w:r w:rsidR="00716246" w:rsidRPr="006B5F75">
        <w:rPr>
          <w:rFonts w:ascii="Mark Pro" w:hAnsi="Mark Pro" w:cs="Arial"/>
        </w:rPr>
        <w:t xml:space="preserve"> vor der Fahrt über von </w:t>
      </w:r>
      <w:r w:rsidR="00D54F11" w:rsidRPr="006B5F75">
        <w:rPr>
          <w:rFonts w:ascii="Mark Pro" w:hAnsi="Mark Pro" w:cs="Arial"/>
        </w:rPr>
        <w:t>v</w:t>
      </w:r>
      <w:r w:rsidR="00716246" w:rsidRPr="006B5F75">
        <w:rPr>
          <w:rFonts w:ascii="Mark Pro" w:hAnsi="Mark Pro" w:cs="Arial"/>
        </w:rPr>
        <w:t>iel Wasser bedeckte</w:t>
      </w:r>
      <w:r w:rsidR="00C23F37" w:rsidRPr="006B5F75">
        <w:rPr>
          <w:rFonts w:ascii="Mark Pro" w:hAnsi="Mark Pro" w:cs="Arial"/>
        </w:rPr>
        <w:t>n</w:t>
      </w:r>
      <w:r w:rsidR="00716246" w:rsidRPr="006B5F75">
        <w:rPr>
          <w:rFonts w:ascii="Mark Pro" w:hAnsi="Mark Pro" w:cs="Arial"/>
        </w:rPr>
        <w:t xml:space="preserve"> Straßen. </w:t>
      </w:r>
      <w:r w:rsidR="004D345A" w:rsidRPr="006B5F75">
        <w:rPr>
          <w:rFonts w:ascii="Mark Pro" w:hAnsi="Mark Pro" w:cs="Arial"/>
        </w:rPr>
        <w:t xml:space="preserve">Am besten ist es, anzuhalten und das schwere Unwetter abzuwarten. </w:t>
      </w:r>
      <w:r w:rsidR="00F47913" w:rsidRPr="006B5F75">
        <w:rPr>
          <w:rFonts w:ascii="Mark Pro" w:hAnsi="Mark Pro" w:cs="Arial"/>
        </w:rPr>
        <w:t xml:space="preserve">Doch </w:t>
      </w:r>
      <w:r w:rsidR="004D345A" w:rsidRPr="006B5F75">
        <w:rPr>
          <w:rFonts w:ascii="Mark Pro" w:hAnsi="Mark Pro" w:cs="Arial"/>
        </w:rPr>
        <w:t xml:space="preserve">oft </w:t>
      </w:r>
      <w:r w:rsidR="00F47913" w:rsidRPr="006B5F75">
        <w:rPr>
          <w:rFonts w:ascii="Mark Pro" w:hAnsi="Mark Pro" w:cs="Arial"/>
        </w:rPr>
        <w:t xml:space="preserve">ist es nicht so einfach, einen passenden Abstellort zu finden. Ausweichbuchten an Schnellstraßen bieten solche Plätze, manchmal </w:t>
      </w:r>
      <w:r w:rsidR="0074395D" w:rsidRPr="006B5F75">
        <w:rPr>
          <w:rFonts w:ascii="Mark Pro" w:hAnsi="Mark Pro" w:cs="Arial"/>
        </w:rPr>
        <w:t xml:space="preserve">ebenso </w:t>
      </w:r>
      <w:r w:rsidR="00F47913" w:rsidRPr="006B5F75">
        <w:rPr>
          <w:rFonts w:ascii="Mark Pro" w:hAnsi="Mark Pro" w:cs="Arial"/>
        </w:rPr>
        <w:t xml:space="preserve">abzweigende Wege. Mit viel Glück ist ein Parkdeck mit höheren Etagen in der Nähe, </w:t>
      </w:r>
      <w:r w:rsidR="004D345A" w:rsidRPr="006B5F75">
        <w:rPr>
          <w:rFonts w:ascii="Mark Pro" w:hAnsi="Mark Pro" w:cs="Arial"/>
        </w:rPr>
        <w:t xml:space="preserve">wo </w:t>
      </w:r>
      <w:r w:rsidR="00F47913" w:rsidRPr="006B5F75">
        <w:rPr>
          <w:rFonts w:ascii="Mark Pro" w:hAnsi="Mark Pro" w:cs="Arial"/>
        </w:rPr>
        <w:t xml:space="preserve">sich der Wagen abstellen lässt. Zur Falle </w:t>
      </w:r>
      <w:r w:rsidR="004D345A" w:rsidRPr="006B5F75">
        <w:rPr>
          <w:rFonts w:ascii="Mark Pro" w:hAnsi="Mark Pro" w:cs="Arial"/>
        </w:rPr>
        <w:t xml:space="preserve">werden </w:t>
      </w:r>
      <w:r w:rsidR="00F47913" w:rsidRPr="006B5F75">
        <w:rPr>
          <w:rFonts w:ascii="Mark Pro" w:hAnsi="Mark Pro" w:cs="Arial"/>
        </w:rPr>
        <w:t xml:space="preserve">können Senken oder Unterführungen. </w:t>
      </w:r>
      <w:r w:rsidR="004D345A" w:rsidRPr="006B5F75">
        <w:rPr>
          <w:rFonts w:ascii="Mark Pro" w:hAnsi="Mark Pro" w:cs="Arial"/>
        </w:rPr>
        <w:t>Denn in dies</w:t>
      </w:r>
      <w:r w:rsidR="00F47913" w:rsidRPr="006B5F75">
        <w:rPr>
          <w:rFonts w:ascii="Mark Pro" w:hAnsi="Mark Pro" w:cs="Arial"/>
        </w:rPr>
        <w:t>en sammelt sich rasch sehr viel Wasser</w:t>
      </w:r>
      <w:r w:rsidR="004D345A" w:rsidRPr="006B5F75">
        <w:rPr>
          <w:rFonts w:ascii="Mark Pro" w:hAnsi="Mark Pro" w:cs="Arial"/>
        </w:rPr>
        <w:t>.</w:t>
      </w:r>
      <w:r w:rsidR="00F47913" w:rsidRPr="006B5F75">
        <w:rPr>
          <w:rFonts w:ascii="Mark Pro" w:hAnsi="Mark Pro" w:cs="Arial"/>
        </w:rPr>
        <w:t xml:space="preserve"> </w:t>
      </w:r>
      <w:r w:rsidR="004D345A" w:rsidRPr="006B5F75">
        <w:rPr>
          <w:rFonts w:ascii="Mark Pro" w:hAnsi="Mark Pro" w:cs="Arial"/>
        </w:rPr>
        <w:t>D</w:t>
      </w:r>
      <w:r w:rsidR="00F47913" w:rsidRPr="006B5F75">
        <w:rPr>
          <w:rFonts w:ascii="Mark Pro" w:hAnsi="Mark Pro" w:cs="Arial"/>
        </w:rPr>
        <w:t>o</w:t>
      </w:r>
      <w:r w:rsidR="00F937D3" w:rsidRPr="006B5F75">
        <w:rPr>
          <w:rFonts w:ascii="Mark Pro" w:hAnsi="Mark Pro" w:cs="Arial"/>
        </w:rPr>
        <w:t>rt</w:t>
      </w:r>
      <w:r w:rsidR="00F47913" w:rsidRPr="006B5F75">
        <w:rPr>
          <w:rFonts w:ascii="Mark Pro" w:hAnsi="Mark Pro" w:cs="Arial"/>
        </w:rPr>
        <w:t xml:space="preserve"> </w:t>
      </w:r>
      <w:r w:rsidR="004D345A" w:rsidRPr="006B5F75">
        <w:rPr>
          <w:rFonts w:ascii="Mark Pro" w:hAnsi="Mark Pro" w:cs="Arial"/>
        </w:rPr>
        <w:t xml:space="preserve">kann </w:t>
      </w:r>
      <w:r w:rsidR="00F47913" w:rsidRPr="006B5F75">
        <w:rPr>
          <w:rFonts w:ascii="Mark Pro" w:hAnsi="Mark Pro" w:cs="Arial"/>
        </w:rPr>
        <w:t>Gefahr</w:t>
      </w:r>
      <w:r w:rsidR="004D345A" w:rsidRPr="006B5F75">
        <w:rPr>
          <w:rFonts w:ascii="Mark Pro" w:hAnsi="Mark Pro" w:cs="Arial"/>
        </w:rPr>
        <w:t xml:space="preserve"> </w:t>
      </w:r>
      <w:r w:rsidR="00F47913" w:rsidRPr="006B5F75">
        <w:rPr>
          <w:rFonts w:ascii="Mark Pro" w:hAnsi="Mark Pro" w:cs="Arial"/>
        </w:rPr>
        <w:t>nicht nur für die Technik</w:t>
      </w:r>
      <w:r w:rsidR="009659C2" w:rsidRPr="006B5F75">
        <w:rPr>
          <w:rFonts w:ascii="Mark Pro" w:hAnsi="Mark Pro" w:cs="Arial"/>
        </w:rPr>
        <w:t xml:space="preserve"> bestehen</w:t>
      </w:r>
      <w:r w:rsidR="00F47913" w:rsidRPr="006B5F75">
        <w:rPr>
          <w:rFonts w:ascii="Mark Pro" w:hAnsi="Mark Pro" w:cs="Arial"/>
        </w:rPr>
        <w:t xml:space="preserve">, sondern </w:t>
      </w:r>
      <w:r w:rsidR="0017102C" w:rsidRPr="006B5F75">
        <w:rPr>
          <w:rFonts w:ascii="Mark Pro" w:hAnsi="Mark Pro" w:cs="Arial"/>
        </w:rPr>
        <w:t>auch für den Menschen.</w:t>
      </w:r>
      <w:r w:rsidR="00F47913" w:rsidRPr="006B5F75">
        <w:rPr>
          <w:rFonts w:ascii="Mark Pro" w:hAnsi="Mark Pro" w:cs="Arial"/>
        </w:rPr>
        <w:t xml:space="preserve"> </w:t>
      </w:r>
    </w:p>
    <w:p w14:paraId="7FF5C376" w14:textId="17A6534C" w:rsidR="00C06A5E" w:rsidRPr="006B5F75" w:rsidRDefault="001712A5" w:rsidP="00C06A5E">
      <w:pPr>
        <w:ind w:right="2120"/>
        <w:rPr>
          <w:rFonts w:ascii="Mark Pro" w:hAnsi="Mark Pro" w:cs="Arial"/>
        </w:rPr>
      </w:pPr>
      <w:r w:rsidRPr="006B5F75">
        <w:rPr>
          <w:rFonts w:ascii="Mark Pro" w:hAnsi="Mark Pro"/>
          <w:color w:val="C6243C"/>
        </w:rPr>
        <w:t xml:space="preserve">__ </w:t>
      </w:r>
      <w:r w:rsidRPr="006B5F75">
        <w:rPr>
          <w:rFonts w:ascii="Mark Pro" w:hAnsi="Mark Pro" w:cs="Arial"/>
          <w:b/>
          <w:bCs/>
        </w:rPr>
        <w:t xml:space="preserve">4. </w:t>
      </w:r>
      <w:r w:rsidR="00866F48" w:rsidRPr="006B5F75">
        <w:rPr>
          <w:rFonts w:ascii="Mark Pro" w:hAnsi="Mark Pro" w:cs="Arial"/>
          <w:b/>
          <w:bCs/>
        </w:rPr>
        <w:t xml:space="preserve">Rettung aus den </w:t>
      </w:r>
      <w:r w:rsidR="00F47913" w:rsidRPr="006B5F75">
        <w:rPr>
          <w:rFonts w:ascii="Mark Pro" w:hAnsi="Mark Pro" w:cs="Arial"/>
          <w:b/>
          <w:bCs/>
        </w:rPr>
        <w:t>Fluten</w:t>
      </w:r>
      <w:r w:rsidR="00866F48" w:rsidRPr="006B5F75">
        <w:rPr>
          <w:rFonts w:ascii="Mark Pro" w:hAnsi="Mark Pro" w:cs="Arial"/>
          <w:b/>
          <w:bCs/>
        </w:rPr>
        <w:t xml:space="preserve">: </w:t>
      </w:r>
      <w:r w:rsidR="00F47913" w:rsidRPr="006B5F75">
        <w:rPr>
          <w:rFonts w:ascii="Mark Pro" w:hAnsi="Mark Pro" w:cs="Arial"/>
        </w:rPr>
        <w:t>M</w:t>
      </w:r>
      <w:r w:rsidR="001B0610" w:rsidRPr="006B5F75">
        <w:rPr>
          <w:rFonts w:ascii="Mark Pro" w:hAnsi="Mark Pro" w:cs="Arial"/>
        </w:rPr>
        <w:t>anchmal ist alle Umsicht vergebens</w:t>
      </w:r>
      <w:r w:rsidR="00866F48" w:rsidRPr="006B5F75">
        <w:rPr>
          <w:rFonts w:ascii="Mark Pro" w:hAnsi="Mark Pro" w:cs="Arial"/>
        </w:rPr>
        <w:t xml:space="preserve"> und </w:t>
      </w:r>
      <w:r w:rsidR="001B0610" w:rsidRPr="006B5F75">
        <w:rPr>
          <w:rFonts w:ascii="Mark Pro" w:hAnsi="Mark Pro" w:cs="Arial"/>
        </w:rPr>
        <w:t xml:space="preserve">Wassermassen umschließen das Fahrzeug. Dann rät die GTÜ, den Motor sofort auszuschalten. Die eigene Sicherheit </w:t>
      </w:r>
      <w:r w:rsidR="002272E7" w:rsidRPr="006B5F75">
        <w:rPr>
          <w:rFonts w:ascii="Mark Pro" w:hAnsi="Mark Pro" w:cs="Arial"/>
        </w:rPr>
        <w:t xml:space="preserve">steht </w:t>
      </w:r>
      <w:r w:rsidR="001B0610" w:rsidRPr="006B5F75">
        <w:rPr>
          <w:rFonts w:ascii="Mark Pro" w:hAnsi="Mark Pro" w:cs="Arial"/>
        </w:rPr>
        <w:t>im Vordergrund. Insassen sollten die Türen vorsichtig und langsam öffnen und aussteigen</w:t>
      </w:r>
      <w:r w:rsidR="00F937D3" w:rsidRPr="006B5F75">
        <w:rPr>
          <w:rFonts w:ascii="Mark Pro" w:hAnsi="Mark Pro" w:cs="Arial"/>
        </w:rPr>
        <w:t xml:space="preserve"> –</w:t>
      </w:r>
      <w:r w:rsidR="001B0610" w:rsidRPr="006B5F75">
        <w:rPr>
          <w:rFonts w:ascii="Mark Pro" w:hAnsi="Mark Pro" w:cs="Arial"/>
        </w:rPr>
        <w:t xml:space="preserve"> ohne Rücksicht auf nasse Schuhe oder Hosenbeine. </w:t>
      </w:r>
      <w:r w:rsidR="007F7BD0" w:rsidRPr="006B5F75">
        <w:rPr>
          <w:rFonts w:ascii="Mark Pro" w:hAnsi="Mark Pro" w:cs="Arial"/>
        </w:rPr>
        <w:t xml:space="preserve">Wertgegenstände nicht vergessen! Nach dem Verlassen des Fahrzeugs möglichst die Türen mit geschlossenen Fenstern schließen, jedoch nicht per Fernbedienung verriegeln. </w:t>
      </w:r>
      <w:r w:rsidR="001B3F83" w:rsidRPr="006B5F75">
        <w:rPr>
          <w:rFonts w:ascii="Mark Pro" w:hAnsi="Mark Pro" w:cs="Arial"/>
        </w:rPr>
        <w:t xml:space="preserve">Zuviel Feuchtigkeit kann zu späteren Ausfällen dieser Technik führen. </w:t>
      </w:r>
      <w:r w:rsidR="001B0610" w:rsidRPr="006B5F75">
        <w:rPr>
          <w:rFonts w:ascii="Mark Pro" w:hAnsi="Mark Pro" w:cs="Arial"/>
        </w:rPr>
        <w:t>Si</w:t>
      </w:r>
      <w:r w:rsidR="00E02154" w:rsidRPr="006B5F75">
        <w:rPr>
          <w:rFonts w:ascii="Mark Pro" w:hAnsi="Mark Pro" w:cs="Arial"/>
        </w:rPr>
        <w:t xml:space="preserve">nnvoll ist ein Rückzug der Insassen auf </w:t>
      </w:r>
      <w:r w:rsidR="001B0610" w:rsidRPr="006B5F75">
        <w:rPr>
          <w:rFonts w:ascii="Mark Pro" w:hAnsi="Mark Pro" w:cs="Arial"/>
        </w:rPr>
        <w:t xml:space="preserve">höher gelegene Böschungen, Brücken oder Gebäude. </w:t>
      </w:r>
      <w:r w:rsidR="00866F48" w:rsidRPr="006B5F75">
        <w:rPr>
          <w:rFonts w:ascii="Mark Pro" w:hAnsi="Mark Pro" w:cs="Arial"/>
        </w:rPr>
        <w:t>Erst w</w:t>
      </w:r>
      <w:r w:rsidR="00E02154" w:rsidRPr="006B5F75">
        <w:rPr>
          <w:rFonts w:ascii="Mark Pro" w:hAnsi="Mark Pro" w:cs="Arial"/>
        </w:rPr>
        <w:t xml:space="preserve">enn sich alle in Sicherheit befinden, ist der Zeitpunkt gekommen, </w:t>
      </w:r>
      <w:r w:rsidR="001B0610" w:rsidRPr="006B5F75">
        <w:rPr>
          <w:rFonts w:ascii="Mark Pro" w:hAnsi="Mark Pro" w:cs="Arial"/>
        </w:rPr>
        <w:t xml:space="preserve">um Hilfe anzufordern. </w:t>
      </w:r>
    </w:p>
    <w:p w14:paraId="700685B6" w14:textId="2BABCAF9" w:rsidR="001B0610" w:rsidRPr="006B5F75" w:rsidRDefault="001B0610" w:rsidP="00C06A5E">
      <w:pPr>
        <w:ind w:right="2120"/>
        <w:rPr>
          <w:rFonts w:ascii="Mark Pro" w:hAnsi="Mark Pro" w:cs="Arial"/>
        </w:rPr>
      </w:pPr>
      <w:r w:rsidRPr="006B5F75">
        <w:rPr>
          <w:rFonts w:ascii="Mark Pro" w:hAnsi="Mark Pro"/>
          <w:color w:val="C6243C"/>
        </w:rPr>
        <w:lastRenderedPageBreak/>
        <w:t xml:space="preserve">__ </w:t>
      </w:r>
      <w:r w:rsidRPr="006B5F75">
        <w:rPr>
          <w:rFonts w:ascii="Mark Pro" w:hAnsi="Mark Pro" w:cs="Arial"/>
          <w:b/>
          <w:bCs/>
        </w:rPr>
        <w:t xml:space="preserve">5. </w:t>
      </w:r>
      <w:r w:rsidR="007F7BD0" w:rsidRPr="006B5F75">
        <w:rPr>
          <w:rFonts w:ascii="Mark Pro" w:hAnsi="Mark Pro" w:cs="Arial"/>
          <w:b/>
          <w:bCs/>
        </w:rPr>
        <w:t>Nach dem Wasser</w:t>
      </w:r>
      <w:r w:rsidR="00EB4C66" w:rsidRPr="006B5F75">
        <w:rPr>
          <w:rFonts w:ascii="Mark Pro" w:hAnsi="Mark Pro" w:cs="Arial"/>
          <w:b/>
          <w:bCs/>
        </w:rPr>
        <w:t xml:space="preserve"> abschleppen lassen</w:t>
      </w:r>
      <w:r w:rsidR="00866F48" w:rsidRPr="006B5F75">
        <w:rPr>
          <w:rFonts w:ascii="Mark Pro" w:hAnsi="Mark Pro" w:cs="Arial"/>
          <w:b/>
          <w:bCs/>
        </w:rPr>
        <w:t>:</w:t>
      </w:r>
      <w:r w:rsidR="007F7BD0" w:rsidRPr="006B5F75">
        <w:rPr>
          <w:rFonts w:ascii="Mark Pro" w:hAnsi="Mark Pro" w:cs="Arial"/>
          <w:b/>
          <w:bCs/>
        </w:rPr>
        <w:t xml:space="preserve"> </w:t>
      </w:r>
      <w:r w:rsidR="00866F48" w:rsidRPr="006B5F75">
        <w:rPr>
          <w:rFonts w:ascii="Mark Pro" w:hAnsi="Mark Pro" w:cs="Arial"/>
        </w:rPr>
        <w:t xml:space="preserve">Oft ziehen sich </w:t>
      </w:r>
      <w:r w:rsidR="007F7BD0" w:rsidRPr="006B5F75">
        <w:rPr>
          <w:rFonts w:ascii="Mark Pro" w:hAnsi="Mark Pro" w:cs="Arial"/>
        </w:rPr>
        <w:t>lokale</w:t>
      </w:r>
      <w:r w:rsidR="00866F48" w:rsidRPr="006B5F75">
        <w:rPr>
          <w:rFonts w:ascii="Mark Pro" w:hAnsi="Mark Pro" w:cs="Arial"/>
        </w:rPr>
        <w:t xml:space="preserve"> Überschwemmungen </w:t>
      </w:r>
      <w:r w:rsidR="007F7BD0" w:rsidRPr="006B5F75">
        <w:rPr>
          <w:rFonts w:ascii="Mark Pro" w:hAnsi="Mark Pro" w:cs="Arial"/>
        </w:rPr>
        <w:t xml:space="preserve">rasch wieder zurück. </w:t>
      </w:r>
      <w:r w:rsidR="00866F48" w:rsidRPr="006B5F75">
        <w:rPr>
          <w:rFonts w:ascii="Mark Pro" w:hAnsi="Mark Pro" w:cs="Arial"/>
        </w:rPr>
        <w:t>Danach das Auto nicht einfach wieder starten. Denn w</w:t>
      </w:r>
      <w:r w:rsidR="007F7BD0" w:rsidRPr="006B5F75">
        <w:rPr>
          <w:rFonts w:ascii="Mark Pro" w:hAnsi="Mark Pro" w:cs="Arial"/>
        </w:rPr>
        <w:t xml:space="preserve">enn der Wasserspiegel die Schweller unterhalb der Türen oder noch höhere Abschnitte </w:t>
      </w:r>
      <w:r w:rsidR="00E02154" w:rsidRPr="006B5F75">
        <w:rPr>
          <w:rFonts w:ascii="Mark Pro" w:hAnsi="Mark Pro" w:cs="Arial"/>
        </w:rPr>
        <w:t xml:space="preserve">der Karosserie </w:t>
      </w:r>
      <w:r w:rsidR="007F7BD0" w:rsidRPr="006B5F75">
        <w:rPr>
          <w:rFonts w:ascii="Mark Pro" w:hAnsi="Mark Pro" w:cs="Arial"/>
        </w:rPr>
        <w:t xml:space="preserve">umspült hat, bestehen beim Starten </w:t>
      </w:r>
      <w:r w:rsidR="00866F48" w:rsidRPr="006B5F75">
        <w:rPr>
          <w:rFonts w:ascii="Mark Pro" w:hAnsi="Mark Pro" w:cs="Arial"/>
        </w:rPr>
        <w:t xml:space="preserve">erhebliche </w:t>
      </w:r>
      <w:r w:rsidR="007F7BD0" w:rsidRPr="006B5F75">
        <w:rPr>
          <w:rFonts w:ascii="Mark Pro" w:hAnsi="Mark Pro" w:cs="Arial"/>
        </w:rPr>
        <w:t xml:space="preserve">Gefahren für die Technik. Das betrifft nicht nur den Motor, sondern die gesamte Bordelektronik. </w:t>
      </w:r>
      <w:r w:rsidR="001B3F83" w:rsidRPr="006B5F75">
        <w:rPr>
          <w:rFonts w:ascii="Mark Pro" w:hAnsi="Mark Pro" w:cs="Arial"/>
        </w:rPr>
        <w:t xml:space="preserve">Sensoren und Steuermodule </w:t>
      </w:r>
      <w:r w:rsidR="00EB4C66" w:rsidRPr="006B5F75">
        <w:rPr>
          <w:rFonts w:ascii="Mark Pro" w:hAnsi="Mark Pro" w:cs="Arial"/>
        </w:rPr>
        <w:t>werden oft tief im Wagen platziert</w:t>
      </w:r>
      <w:r w:rsidR="006C4F11" w:rsidRPr="006B5F75">
        <w:rPr>
          <w:rFonts w:ascii="Mark Pro" w:hAnsi="Mark Pro" w:cs="Arial"/>
        </w:rPr>
        <w:t xml:space="preserve">, </w:t>
      </w:r>
      <w:r w:rsidR="00D73754" w:rsidRPr="006B5F75">
        <w:rPr>
          <w:rFonts w:ascii="Mark Pro" w:hAnsi="Mark Pro" w:cs="Arial"/>
        </w:rPr>
        <w:t xml:space="preserve">sie können bei zu viel Feuchtigkeit Schaden </w:t>
      </w:r>
      <w:r w:rsidR="006C4F11" w:rsidRPr="006B5F75">
        <w:rPr>
          <w:rFonts w:ascii="Mark Pro" w:hAnsi="Mark Pro" w:cs="Arial"/>
        </w:rPr>
        <w:t>nehmen</w:t>
      </w:r>
      <w:r w:rsidR="0074395D" w:rsidRPr="006B5F75">
        <w:rPr>
          <w:rFonts w:ascii="Mark Pro" w:hAnsi="Mark Pro" w:cs="Arial"/>
        </w:rPr>
        <w:t>.</w:t>
      </w:r>
      <w:r w:rsidR="00D73754" w:rsidRPr="006B5F75">
        <w:rPr>
          <w:rFonts w:ascii="Mark Pro" w:hAnsi="Mark Pro" w:cs="Arial"/>
        </w:rPr>
        <w:t xml:space="preserve"> </w:t>
      </w:r>
      <w:r w:rsidR="0017102C" w:rsidRPr="006B5F75">
        <w:rPr>
          <w:rFonts w:ascii="Mark Pro" w:hAnsi="Mark Pro" w:cs="Arial"/>
        </w:rPr>
        <w:t xml:space="preserve">Um Folgeschäden des Hochwassers zu </w:t>
      </w:r>
      <w:r w:rsidR="000767A4" w:rsidRPr="006B5F75">
        <w:rPr>
          <w:rFonts w:ascii="Mark Pro" w:hAnsi="Mark Pro" w:cs="Arial"/>
        </w:rPr>
        <w:t>minimieren</w:t>
      </w:r>
      <w:r w:rsidR="0017102C" w:rsidRPr="006B5F75">
        <w:rPr>
          <w:rFonts w:ascii="Mark Pro" w:hAnsi="Mark Pro" w:cs="Arial"/>
        </w:rPr>
        <w:t>, rät die GTÜ</w:t>
      </w:r>
      <w:r w:rsidR="0065000F" w:rsidRPr="006B5F75">
        <w:rPr>
          <w:rFonts w:ascii="Mark Pro" w:hAnsi="Mark Pro" w:cs="Arial"/>
        </w:rPr>
        <w:t xml:space="preserve"> zum Abschleppen </w:t>
      </w:r>
      <w:r w:rsidR="00D73754" w:rsidRPr="006B5F75">
        <w:rPr>
          <w:rFonts w:ascii="Mark Pro" w:hAnsi="Mark Pro" w:cs="Arial"/>
        </w:rPr>
        <w:t>de</w:t>
      </w:r>
      <w:r w:rsidR="0065000F" w:rsidRPr="006B5F75">
        <w:rPr>
          <w:rFonts w:ascii="Mark Pro" w:hAnsi="Mark Pro" w:cs="Arial"/>
        </w:rPr>
        <w:t>s</w:t>
      </w:r>
      <w:r w:rsidR="00D73754" w:rsidRPr="006B5F75">
        <w:rPr>
          <w:rFonts w:ascii="Mark Pro" w:hAnsi="Mark Pro" w:cs="Arial"/>
        </w:rPr>
        <w:t xml:space="preserve"> Wagen</w:t>
      </w:r>
      <w:r w:rsidR="0065000F" w:rsidRPr="006B5F75">
        <w:rPr>
          <w:rFonts w:ascii="Mark Pro" w:hAnsi="Mark Pro" w:cs="Arial"/>
        </w:rPr>
        <w:t>s</w:t>
      </w:r>
      <w:r w:rsidR="00D73754" w:rsidRPr="006B5F75">
        <w:rPr>
          <w:rFonts w:ascii="Mark Pro" w:hAnsi="Mark Pro" w:cs="Arial"/>
        </w:rPr>
        <w:t xml:space="preserve">. Elektronik, Bremsen, Airbags und Steuergeräte sollte </w:t>
      </w:r>
      <w:r w:rsidR="0065000F" w:rsidRPr="006B5F75">
        <w:rPr>
          <w:rFonts w:ascii="Mark Pro" w:hAnsi="Mark Pro" w:cs="Arial"/>
        </w:rPr>
        <w:t xml:space="preserve">danach </w:t>
      </w:r>
      <w:r w:rsidR="00D73754" w:rsidRPr="006B5F75">
        <w:rPr>
          <w:rFonts w:ascii="Mark Pro" w:hAnsi="Mark Pro" w:cs="Arial"/>
        </w:rPr>
        <w:t xml:space="preserve">ein Fachmann überprüfen. Entsprechende Werkstätten sorgen auch für ein gründliches Trocknen. </w:t>
      </w:r>
      <w:r w:rsidR="0038413F" w:rsidRPr="006B5F75">
        <w:rPr>
          <w:rFonts w:ascii="Mark Pro" w:hAnsi="Mark Pro" w:cs="Arial"/>
        </w:rPr>
        <w:t>Denn e</w:t>
      </w:r>
      <w:r w:rsidR="00D73754" w:rsidRPr="006B5F75">
        <w:rPr>
          <w:rFonts w:ascii="Mark Pro" w:hAnsi="Mark Pro" w:cs="Arial"/>
        </w:rPr>
        <w:t xml:space="preserve">in feuchter Innenraum kann auch </w:t>
      </w:r>
      <w:r w:rsidR="00F937D3" w:rsidRPr="006B5F75">
        <w:rPr>
          <w:rFonts w:ascii="Mark Pro" w:hAnsi="Mark Pro" w:cs="Arial"/>
        </w:rPr>
        <w:t xml:space="preserve">noch </w:t>
      </w:r>
      <w:r w:rsidR="00D73754" w:rsidRPr="006B5F75">
        <w:rPr>
          <w:rFonts w:ascii="Mark Pro" w:hAnsi="Mark Pro" w:cs="Arial"/>
        </w:rPr>
        <w:t xml:space="preserve">nach einiger Zeit zu Schimmel oder gar Kurzschlüssen in der Elektronik führen. </w:t>
      </w:r>
    </w:p>
    <w:p w14:paraId="0D9476FC" w14:textId="7896895F" w:rsidR="00D73754" w:rsidRPr="006B5F75" w:rsidRDefault="0017102C" w:rsidP="00C06A5E">
      <w:pPr>
        <w:ind w:right="2120"/>
        <w:rPr>
          <w:rFonts w:ascii="Mark Pro" w:hAnsi="Mark Pro" w:cs="Arial"/>
        </w:rPr>
      </w:pPr>
      <w:r w:rsidRPr="006B5F75">
        <w:rPr>
          <w:rFonts w:ascii="Mark Pro" w:hAnsi="Mark Pro"/>
          <w:color w:val="C6243C"/>
        </w:rPr>
        <w:t xml:space="preserve">__ </w:t>
      </w:r>
      <w:r w:rsidRPr="006B5F75">
        <w:rPr>
          <w:rFonts w:ascii="Mark Pro" w:hAnsi="Mark Pro" w:cs="Arial"/>
          <w:b/>
          <w:bCs/>
        </w:rPr>
        <w:t>6. W</w:t>
      </w:r>
      <w:r w:rsidR="00D73754" w:rsidRPr="006B5F75">
        <w:rPr>
          <w:rFonts w:ascii="Mark Pro" w:hAnsi="Mark Pro" w:cs="Arial"/>
          <w:b/>
          <w:bCs/>
        </w:rPr>
        <w:t xml:space="preserve">as bezahlt die Versicherung? </w:t>
      </w:r>
      <w:r w:rsidR="00894B4C" w:rsidRPr="006B5F75">
        <w:rPr>
          <w:rFonts w:ascii="Mark Pro" w:hAnsi="Mark Pro" w:cs="Arial"/>
        </w:rPr>
        <w:t xml:space="preserve">Die Teilkaskoversicherung übernimmt Schäden bei so genannten Elementargefahren, in diese Kategorie fällt auch Hochwasser. Doch in vielen Verträgen </w:t>
      </w:r>
      <w:r w:rsidR="009659C2" w:rsidRPr="006B5F75">
        <w:rPr>
          <w:rFonts w:ascii="Mark Pro" w:hAnsi="Mark Pro" w:cs="Arial"/>
        </w:rPr>
        <w:t xml:space="preserve">ist </w:t>
      </w:r>
      <w:r w:rsidR="00894B4C" w:rsidRPr="006B5F75">
        <w:rPr>
          <w:rFonts w:ascii="Mark Pro" w:hAnsi="Mark Pro" w:cs="Arial"/>
        </w:rPr>
        <w:t>festgehalte</w:t>
      </w:r>
      <w:r w:rsidR="009659C2" w:rsidRPr="006B5F75">
        <w:rPr>
          <w:rFonts w:ascii="Mark Pro" w:hAnsi="Mark Pro" w:cs="Arial"/>
        </w:rPr>
        <w:t>n</w:t>
      </w:r>
      <w:r w:rsidR="00894B4C" w:rsidRPr="006B5F75">
        <w:rPr>
          <w:rFonts w:ascii="Mark Pro" w:hAnsi="Mark Pro" w:cs="Arial"/>
        </w:rPr>
        <w:t xml:space="preserve">, dass ein Fahrzeug </w:t>
      </w:r>
      <w:r w:rsidR="0074395D" w:rsidRPr="006B5F75">
        <w:rPr>
          <w:rFonts w:ascii="Mark Pro" w:hAnsi="Mark Pro" w:cs="Arial"/>
        </w:rPr>
        <w:t xml:space="preserve">vor den Schäden </w:t>
      </w:r>
      <w:r w:rsidR="00894B4C" w:rsidRPr="006B5F75">
        <w:rPr>
          <w:rFonts w:ascii="Mark Pro" w:hAnsi="Mark Pro" w:cs="Arial"/>
        </w:rPr>
        <w:t xml:space="preserve">ordnungsgemäß abgestellt </w:t>
      </w:r>
      <w:r w:rsidR="009659C2" w:rsidRPr="006B5F75">
        <w:rPr>
          <w:rFonts w:ascii="Mark Pro" w:hAnsi="Mark Pro" w:cs="Arial"/>
        </w:rPr>
        <w:t xml:space="preserve">sein muss </w:t>
      </w:r>
      <w:r w:rsidR="00894B4C" w:rsidRPr="006B5F75">
        <w:rPr>
          <w:rFonts w:ascii="Mark Pro" w:hAnsi="Mark Pro" w:cs="Arial"/>
        </w:rPr>
        <w:t xml:space="preserve">und der Schaden </w:t>
      </w:r>
      <w:r w:rsidR="0074395D" w:rsidRPr="006B5F75">
        <w:rPr>
          <w:rFonts w:ascii="Mark Pro" w:hAnsi="Mark Pro" w:cs="Arial"/>
        </w:rPr>
        <w:t xml:space="preserve">zudem </w:t>
      </w:r>
      <w:r w:rsidR="00894B4C" w:rsidRPr="006B5F75">
        <w:rPr>
          <w:rFonts w:ascii="Mark Pro" w:hAnsi="Mark Pro" w:cs="Arial"/>
        </w:rPr>
        <w:t xml:space="preserve">nicht vermeidbar war. </w:t>
      </w:r>
      <w:r w:rsidR="002D6CC1" w:rsidRPr="006B5F75">
        <w:rPr>
          <w:rFonts w:ascii="Mark Pro" w:hAnsi="Mark Pro" w:cs="Arial"/>
        </w:rPr>
        <w:t xml:space="preserve">Letztere Vorgabe bietet Raum für Interpretationen: Und zwar dann, wenn ein Auto trotz konkreter Hochwasserwarnungen nicht in Sicherheit gebracht wird. </w:t>
      </w:r>
      <w:r w:rsidR="00894B4C" w:rsidRPr="006B5F75">
        <w:rPr>
          <w:rFonts w:ascii="Mark Pro" w:hAnsi="Mark Pro" w:cs="Arial"/>
        </w:rPr>
        <w:t xml:space="preserve">Nimmt ein Auto während der Fahrt durch die Fluten Schaden, </w:t>
      </w:r>
      <w:r w:rsidR="002D6CC1" w:rsidRPr="006B5F75">
        <w:rPr>
          <w:rFonts w:ascii="Mark Pro" w:hAnsi="Mark Pro" w:cs="Arial"/>
        </w:rPr>
        <w:t xml:space="preserve">übernimmt die Vollkaskoversicherung den Schaden. Jedenfalls dann, wenn nicht grob fahrlässig gehandelt wurde. Auch aus diesem Blickwinkel betrachtet ist es sinnvoll, nicht </w:t>
      </w:r>
      <w:r w:rsidR="00973831" w:rsidRPr="006B5F75">
        <w:rPr>
          <w:rFonts w:ascii="Mark Pro" w:hAnsi="Mark Pro" w:cs="Arial"/>
        </w:rPr>
        <w:t xml:space="preserve">auf </w:t>
      </w:r>
      <w:r w:rsidR="002D6CC1" w:rsidRPr="006B5F75">
        <w:rPr>
          <w:rFonts w:ascii="Mark Pro" w:hAnsi="Mark Pro" w:cs="Arial"/>
        </w:rPr>
        <w:t>überschwemmte</w:t>
      </w:r>
      <w:r w:rsidR="00973831" w:rsidRPr="006B5F75">
        <w:rPr>
          <w:rFonts w:ascii="Mark Pro" w:hAnsi="Mark Pro" w:cs="Arial"/>
        </w:rPr>
        <w:t>n</w:t>
      </w:r>
      <w:r w:rsidR="002D6CC1" w:rsidRPr="006B5F75">
        <w:rPr>
          <w:rFonts w:ascii="Mark Pro" w:hAnsi="Mark Pro" w:cs="Arial"/>
        </w:rPr>
        <w:t xml:space="preserve"> Straße</w:t>
      </w:r>
      <w:r w:rsidR="00973831" w:rsidRPr="006B5F75">
        <w:rPr>
          <w:rFonts w:ascii="Mark Pro" w:hAnsi="Mark Pro" w:cs="Arial"/>
        </w:rPr>
        <w:t>n</w:t>
      </w:r>
      <w:r w:rsidR="002D6CC1" w:rsidRPr="006B5F75">
        <w:rPr>
          <w:rFonts w:ascii="Mark Pro" w:hAnsi="Mark Pro" w:cs="Arial"/>
        </w:rPr>
        <w:t xml:space="preserve"> zu fahren. </w:t>
      </w:r>
    </w:p>
    <w:p w14:paraId="2499A4CD" w14:textId="77777777" w:rsidR="00C06A5E" w:rsidRDefault="00C06A5E" w:rsidP="00C06A5E">
      <w:pPr>
        <w:ind w:right="2120"/>
        <w:rPr>
          <w:rFonts w:ascii="Mark Pro" w:hAnsi="Mark Pro" w:cs="Arial"/>
        </w:rPr>
      </w:pPr>
    </w:p>
    <w:p w14:paraId="01962357" w14:textId="77777777" w:rsidR="006B5F75" w:rsidRPr="006B5F75" w:rsidRDefault="006B5F75" w:rsidP="00C06A5E">
      <w:pPr>
        <w:ind w:right="2120"/>
        <w:rPr>
          <w:rFonts w:ascii="Mark Pro" w:hAnsi="Mark Pro" w:cs="Arial"/>
        </w:rPr>
      </w:pPr>
    </w:p>
    <w:p w14:paraId="77D67B0C" w14:textId="77777777" w:rsidR="006B5F75" w:rsidRDefault="006B5F75" w:rsidP="0049281F">
      <w:pPr>
        <w:ind w:right="2120"/>
        <w:rPr>
          <w:rFonts w:ascii="Mark Pro" w:hAnsi="Mark Pro" w:cs="Arial"/>
          <w:b/>
          <w:bCs/>
          <w:sz w:val="16"/>
          <w:szCs w:val="16"/>
        </w:rPr>
        <w:sectPr w:rsidR="006B5F75"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5528B5A8" w14:textId="77777777" w:rsidR="006B5F75" w:rsidRDefault="006B5F75" w:rsidP="0049281F">
      <w:pPr>
        <w:ind w:right="2120"/>
        <w:rPr>
          <w:rFonts w:ascii="Mark Pro" w:hAnsi="Mark Pro" w:cs="Arial"/>
          <w:b/>
          <w:bCs/>
          <w:sz w:val="16"/>
          <w:szCs w:val="16"/>
        </w:rPr>
      </w:pPr>
    </w:p>
    <w:p w14:paraId="14C3ED4E" w14:textId="77777777" w:rsidR="006B5F75" w:rsidRDefault="006B5F75" w:rsidP="0049281F">
      <w:pPr>
        <w:ind w:right="2120"/>
        <w:rPr>
          <w:rFonts w:ascii="Mark Pro" w:hAnsi="Mark Pro" w:cs="Arial"/>
          <w:b/>
          <w:bCs/>
          <w:sz w:val="16"/>
          <w:szCs w:val="16"/>
        </w:rPr>
      </w:pPr>
    </w:p>
    <w:p w14:paraId="58F54452" w14:textId="77777777" w:rsidR="006B5F75" w:rsidRDefault="006B5F75" w:rsidP="0049281F">
      <w:pPr>
        <w:ind w:right="2120"/>
        <w:rPr>
          <w:rFonts w:ascii="Mark Pro" w:hAnsi="Mark Pro" w:cs="Arial"/>
          <w:b/>
          <w:bCs/>
          <w:sz w:val="16"/>
          <w:szCs w:val="16"/>
        </w:rPr>
      </w:pPr>
    </w:p>
    <w:p w14:paraId="55B5135E" w14:textId="77777777" w:rsidR="006B5F75" w:rsidRDefault="006B5F75" w:rsidP="0049281F">
      <w:pPr>
        <w:ind w:right="2120"/>
        <w:rPr>
          <w:rFonts w:ascii="Mark Pro" w:hAnsi="Mark Pro" w:cs="Arial"/>
          <w:b/>
          <w:bCs/>
          <w:sz w:val="16"/>
          <w:szCs w:val="16"/>
        </w:rPr>
      </w:pPr>
    </w:p>
    <w:p w14:paraId="1B7D3004" w14:textId="77777777" w:rsidR="006B5F75" w:rsidRDefault="006B5F75" w:rsidP="0049281F">
      <w:pPr>
        <w:ind w:right="2120"/>
        <w:rPr>
          <w:rFonts w:ascii="Mark Pro" w:hAnsi="Mark Pro" w:cs="Arial"/>
          <w:b/>
          <w:bCs/>
          <w:sz w:val="16"/>
          <w:szCs w:val="16"/>
        </w:rPr>
      </w:pPr>
    </w:p>
    <w:p w14:paraId="3A41458C" w14:textId="77777777" w:rsidR="006B5F75" w:rsidRDefault="006B5F75" w:rsidP="0049281F">
      <w:pPr>
        <w:ind w:right="2120"/>
        <w:rPr>
          <w:rFonts w:ascii="Mark Pro" w:hAnsi="Mark Pro" w:cs="Arial"/>
          <w:b/>
          <w:bCs/>
          <w:sz w:val="16"/>
          <w:szCs w:val="16"/>
        </w:rPr>
      </w:pPr>
    </w:p>
    <w:p w14:paraId="632E204D" w14:textId="77777777" w:rsidR="006B5F75" w:rsidRDefault="006B5F75" w:rsidP="0049281F">
      <w:pPr>
        <w:ind w:right="2120"/>
        <w:rPr>
          <w:rFonts w:ascii="Mark Pro" w:hAnsi="Mark Pro" w:cs="Arial"/>
          <w:b/>
          <w:bCs/>
          <w:sz w:val="16"/>
          <w:szCs w:val="16"/>
        </w:rPr>
      </w:pPr>
    </w:p>
    <w:p w14:paraId="6325DF78" w14:textId="77777777" w:rsidR="006B5F75" w:rsidRDefault="006B5F75" w:rsidP="0049281F">
      <w:pPr>
        <w:ind w:right="2120"/>
        <w:rPr>
          <w:rFonts w:ascii="Mark Pro" w:hAnsi="Mark Pro" w:cs="Arial"/>
          <w:b/>
          <w:bCs/>
          <w:sz w:val="16"/>
          <w:szCs w:val="16"/>
        </w:rPr>
      </w:pPr>
    </w:p>
    <w:p w14:paraId="3939A164" w14:textId="77777777" w:rsidR="006B5F75" w:rsidRDefault="006B5F75" w:rsidP="0049281F">
      <w:pPr>
        <w:ind w:right="2120"/>
        <w:rPr>
          <w:rFonts w:ascii="Mark Pro" w:hAnsi="Mark Pro" w:cs="Arial"/>
          <w:b/>
          <w:bCs/>
          <w:sz w:val="16"/>
          <w:szCs w:val="16"/>
        </w:rPr>
      </w:pPr>
    </w:p>
    <w:p w14:paraId="3018DE65" w14:textId="77777777" w:rsidR="006B5F75" w:rsidRDefault="006B5F75" w:rsidP="0049281F">
      <w:pPr>
        <w:ind w:right="2120"/>
        <w:rPr>
          <w:rFonts w:ascii="Mark Pro" w:hAnsi="Mark Pro" w:cs="Arial"/>
          <w:b/>
          <w:bCs/>
          <w:sz w:val="16"/>
          <w:szCs w:val="16"/>
        </w:rPr>
      </w:pPr>
    </w:p>
    <w:p w14:paraId="5DBB4618" w14:textId="77777777" w:rsidR="006B5F75" w:rsidRDefault="006B5F75" w:rsidP="0049281F">
      <w:pPr>
        <w:ind w:right="2120"/>
        <w:rPr>
          <w:rFonts w:ascii="Mark Pro" w:hAnsi="Mark Pro" w:cs="Arial"/>
          <w:b/>
          <w:bCs/>
          <w:sz w:val="16"/>
          <w:szCs w:val="16"/>
        </w:rPr>
      </w:pPr>
    </w:p>
    <w:p w14:paraId="76D39334" w14:textId="77777777" w:rsidR="006B5F75" w:rsidRDefault="006B5F75" w:rsidP="0049281F">
      <w:pPr>
        <w:ind w:right="2120"/>
        <w:rPr>
          <w:rFonts w:ascii="Mark Pro" w:hAnsi="Mark Pro" w:cs="Arial"/>
          <w:b/>
          <w:bCs/>
          <w:sz w:val="16"/>
          <w:szCs w:val="16"/>
        </w:rPr>
      </w:pPr>
    </w:p>
    <w:p w14:paraId="328869EF" w14:textId="77777777" w:rsidR="006B5F75" w:rsidRDefault="006B5F75" w:rsidP="0049281F">
      <w:pPr>
        <w:ind w:right="2120"/>
        <w:rPr>
          <w:rFonts w:ascii="Mark Pro" w:hAnsi="Mark Pro" w:cs="Arial"/>
          <w:b/>
          <w:bCs/>
          <w:sz w:val="16"/>
          <w:szCs w:val="16"/>
        </w:rPr>
      </w:pPr>
    </w:p>
    <w:p w14:paraId="6EB25E4C" w14:textId="77777777" w:rsidR="006B5F75" w:rsidRDefault="006B5F75" w:rsidP="0049281F">
      <w:pPr>
        <w:ind w:right="2120"/>
        <w:rPr>
          <w:rFonts w:ascii="Mark Pro" w:hAnsi="Mark Pro" w:cs="Arial"/>
          <w:b/>
          <w:bCs/>
          <w:sz w:val="16"/>
          <w:szCs w:val="16"/>
        </w:rPr>
      </w:pPr>
    </w:p>
    <w:p w14:paraId="4C7C6A1F" w14:textId="77777777" w:rsidR="006B5F75" w:rsidRDefault="006B5F75" w:rsidP="0049281F">
      <w:pPr>
        <w:ind w:right="2120"/>
        <w:rPr>
          <w:rFonts w:ascii="Mark Pro" w:hAnsi="Mark Pro" w:cs="Arial"/>
          <w:b/>
          <w:bCs/>
          <w:sz w:val="16"/>
          <w:szCs w:val="16"/>
        </w:rPr>
      </w:pPr>
    </w:p>
    <w:p w14:paraId="0A53504C" w14:textId="77777777" w:rsidR="006B5F75" w:rsidRDefault="006B5F75" w:rsidP="0049281F">
      <w:pPr>
        <w:ind w:right="2120"/>
        <w:rPr>
          <w:rFonts w:ascii="Mark Pro" w:hAnsi="Mark Pro" w:cs="Arial"/>
          <w:b/>
          <w:bCs/>
          <w:sz w:val="16"/>
          <w:szCs w:val="16"/>
        </w:rPr>
      </w:pPr>
    </w:p>
    <w:p w14:paraId="550A5946" w14:textId="77777777" w:rsidR="006B5F75" w:rsidRDefault="006B5F75" w:rsidP="0049281F">
      <w:pPr>
        <w:ind w:right="2120"/>
        <w:rPr>
          <w:rFonts w:ascii="Mark Pro" w:hAnsi="Mark Pro" w:cs="Arial"/>
          <w:b/>
          <w:bCs/>
          <w:sz w:val="16"/>
          <w:szCs w:val="16"/>
        </w:rPr>
      </w:pPr>
    </w:p>
    <w:p w14:paraId="016BE236" w14:textId="090FB424" w:rsidR="00832E68" w:rsidRPr="006B5F75" w:rsidRDefault="00832E68" w:rsidP="0049281F">
      <w:pPr>
        <w:ind w:right="2120"/>
        <w:rPr>
          <w:rFonts w:ascii="Mark Pro" w:hAnsi="Mark Pro" w:cs="Arial"/>
          <w:b/>
          <w:bCs/>
          <w:sz w:val="16"/>
          <w:szCs w:val="16"/>
        </w:rPr>
      </w:pPr>
      <w:r w:rsidRPr="006B5F75">
        <w:rPr>
          <w:rFonts w:ascii="Mark Pro" w:hAnsi="Mark Pro" w:cs="Arial"/>
          <w:b/>
          <w:bCs/>
          <w:sz w:val="16"/>
          <w:szCs w:val="16"/>
        </w:rPr>
        <w:t xml:space="preserve">Die </w:t>
      </w:r>
      <w:r w:rsidR="00FD2423" w:rsidRPr="006B5F75">
        <w:rPr>
          <w:rFonts w:ascii="Mark Pro" w:hAnsi="Mark Pro" w:cs="Arial"/>
          <w:b/>
          <w:bCs/>
          <w:sz w:val="16"/>
          <w:szCs w:val="16"/>
        </w:rPr>
        <w:t xml:space="preserve">GTÜ </w:t>
      </w:r>
      <w:r w:rsidRPr="006B5F75">
        <w:rPr>
          <w:rFonts w:ascii="Mark Pro" w:hAnsi="Mark Pro" w:cs="Arial"/>
          <w:b/>
          <w:bCs/>
          <w:sz w:val="16"/>
          <w:szCs w:val="16"/>
        </w:rPr>
        <w:t>Gesellschaft für Technische Überwachung mbH</w:t>
      </w:r>
    </w:p>
    <w:p w14:paraId="22D1E399" w14:textId="3F0C7698" w:rsidR="00832E68" w:rsidRPr="006B5F75" w:rsidRDefault="00832E68" w:rsidP="00832E68">
      <w:pPr>
        <w:ind w:right="2120"/>
        <w:rPr>
          <w:rFonts w:ascii="Mark Pro" w:hAnsi="Mark Pro"/>
          <w:sz w:val="16"/>
          <w:szCs w:val="16"/>
        </w:rPr>
      </w:pPr>
      <w:r w:rsidRPr="006B5F75">
        <w:rPr>
          <w:rFonts w:ascii="Mark Pro" w:hAnsi="Mark Pro"/>
          <w:color w:val="C6243C"/>
          <w:sz w:val="16"/>
          <w:szCs w:val="16"/>
        </w:rPr>
        <w:t xml:space="preserve">__ </w:t>
      </w:r>
      <w:r w:rsidR="001D5A1B" w:rsidRPr="006B5F75">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sidRPr="006B5F75">
        <w:rPr>
          <w:rFonts w:ascii="Mark Pro" w:hAnsi="Mark Pro"/>
          <w:sz w:val="16"/>
          <w:szCs w:val="16"/>
        </w:rPr>
        <w:t>5</w:t>
      </w:r>
      <w:r w:rsidR="001D5A1B" w:rsidRPr="006B5F75">
        <w:rPr>
          <w:rFonts w:ascii="Mark Pro" w:hAnsi="Mark Pro"/>
          <w:sz w:val="16"/>
          <w:szCs w:val="16"/>
        </w:rPr>
        <w:t>0 Prüfingenieurinnen und Prüfingenieure sowie zahlreiche qualifizierte Mitarbeitende stehen an 10.</w:t>
      </w:r>
      <w:r w:rsidR="003B5A27" w:rsidRPr="006B5F75">
        <w:rPr>
          <w:rFonts w:ascii="Mark Pro" w:hAnsi="Mark Pro"/>
          <w:sz w:val="16"/>
          <w:szCs w:val="16"/>
        </w:rPr>
        <w:t>2</w:t>
      </w:r>
      <w:r w:rsidR="001D5A1B" w:rsidRPr="006B5F75">
        <w:rPr>
          <w:rFonts w:ascii="Mark Pro" w:hAnsi="Mark Pro"/>
          <w:sz w:val="16"/>
          <w:szCs w:val="16"/>
        </w:rPr>
        <w:t>00 Prüfstützpunkten in Werkstätten und Autohäusern sowie an mehr als 8</w:t>
      </w:r>
      <w:r w:rsidR="003B5A27" w:rsidRPr="006B5F75">
        <w:rPr>
          <w:rFonts w:ascii="Mark Pro" w:hAnsi="Mark Pro"/>
          <w:sz w:val="16"/>
          <w:szCs w:val="16"/>
        </w:rPr>
        <w:t>6</w:t>
      </w:r>
      <w:r w:rsidR="001D5A1B" w:rsidRPr="006B5F75">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6B5F75" w:rsidRDefault="002E3C1B" w:rsidP="00832E68">
      <w:pPr>
        <w:ind w:right="2120"/>
        <w:rPr>
          <w:rFonts w:ascii="Mark Pro" w:hAnsi="Mark Pro"/>
          <w:sz w:val="16"/>
          <w:szCs w:val="16"/>
        </w:rPr>
      </w:pPr>
      <w:r w:rsidRPr="006B5F75">
        <w:rPr>
          <w:rFonts w:ascii="Mark Pro" w:hAnsi="Mark Pro"/>
          <w:color w:val="C6243C"/>
          <w:sz w:val="16"/>
          <w:szCs w:val="16"/>
        </w:rPr>
        <w:t>__</w:t>
      </w:r>
      <w:r w:rsidRPr="006B5F75">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6B5F75">
        <w:rPr>
          <w:rFonts w:ascii="Mark Pro" w:hAnsi="Mark Pro"/>
          <w:sz w:val="16"/>
          <w:szCs w:val="16"/>
        </w:rPr>
        <w:softHyphen/>
        <w:t>verband der freiberuflichen und unabhängigen Sachverständigen für das Kraftfahrzeugwesen e.V.).</w:t>
      </w:r>
    </w:p>
    <w:sectPr w:rsidR="002E3C1B" w:rsidRPr="006B5F75" w:rsidSect="006B5F75">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14F2" w14:textId="77777777" w:rsidR="009A1FD7" w:rsidRDefault="009A1FD7" w:rsidP="00A72994">
      <w:r>
        <w:separator/>
      </w:r>
    </w:p>
  </w:endnote>
  <w:endnote w:type="continuationSeparator" w:id="0">
    <w:p w14:paraId="756735DE" w14:textId="77777777" w:rsidR="009A1FD7" w:rsidRDefault="009A1FD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D2EC" w14:textId="77777777" w:rsidR="009A1FD7" w:rsidRDefault="009A1FD7" w:rsidP="00A72994">
      <w:r>
        <w:separator/>
      </w:r>
    </w:p>
  </w:footnote>
  <w:footnote w:type="continuationSeparator" w:id="0">
    <w:p w14:paraId="360C8EA6" w14:textId="77777777" w:rsidR="009A1FD7" w:rsidRDefault="009A1FD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321A"/>
    <w:rsid w:val="00007755"/>
    <w:rsid w:val="00007AAF"/>
    <w:rsid w:val="00025C8D"/>
    <w:rsid w:val="0003180E"/>
    <w:rsid w:val="00033A9C"/>
    <w:rsid w:val="000345B2"/>
    <w:rsid w:val="00034992"/>
    <w:rsid w:val="00040661"/>
    <w:rsid w:val="00046037"/>
    <w:rsid w:val="00056745"/>
    <w:rsid w:val="00057A15"/>
    <w:rsid w:val="00060B9D"/>
    <w:rsid w:val="000644FC"/>
    <w:rsid w:val="00067539"/>
    <w:rsid w:val="000717BF"/>
    <w:rsid w:val="00072368"/>
    <w:rsid w:val="000767A4"/>
    <w:rsid w:val="00081AA9"/>
    <w:rsid w:val="000910B5"/>
    <w:rsid w:val="000963E2"/>
    <w:rsid w:val="000A25D4"/>
    <w:rsid w:val="000A62CF"/>
    <w:rsid w:val="000B0C74"/>
    <w:rsid w:val="000C7B0A"/>
    <w:rsid w:val="000E6622"/>
    <w:rsid w:val="000F1D3E"/>
    <w:rsid w:val="000F5A60"/>
    <w:rsid w:val="000F5D6E"/>
    <w:rsid w:val="001064D8"/>
    <w:rsid w:val="00113BAE"/>
    <w:rsid w:val="001255DA"/>
    <w:rsid w:val="00131B38"/>
    <w:rsid w:val="001356ED"/>
    <w:rsid w:val="00136B6E"/>
    <w:rsid w:val="00136CBB"/>
    <w:rsid w:val="0014373A"/>
    <w:rsid w:val="00164733"/>
    <w:rsid w:val="001701A8"/>
    <w:rsid w:val="0017102C"/>
    <w:rsid w:val="001712A5"/>
    <w:rsid w:val="00196070"/>
    <w:rsid w:val="001A35BF"/>
    <w:rsid w:val="001A4A6B"/>
    <w:rsid w:val="001B0610"/>
    <w:rsid w:val="001B3F83"/>
    <w:rsid w:val="001B6011"/>
    <w:rsid w:val="001D159C"/>
    <w:rsid w:val="001D2F0F"/>
    <w:rsid w:val="001D56AA"/>
    <w:rsid w:val="001D5A1B"/>
    <w:rsid w:val="001F3D4B"/>
    <w:rsid w:val="001F49A8"/>
    <w:rsid w:val="0020186C"/>
    <w:rsid w:val="0021052D"/>
    <w:rsid w:val="002236B2"/>
    <w:rsid w:val="00224643"/>
    <w:rsid w:val="00224863"/>
    <w:rsid w:val="002272E7"/>
    <w:rsid w:val="00237371"/>
    <w:rsid w:val="0026174A"/>
    <w:rsid w:val="0026496A"/>
    <w:rsid w:val="00271F32"/>
    <w:rsid w:val="00272C2C"/>
    <w:rsid w:val="00283810"/>
    <w:rsid w:val="002906BF"/>
    <w:rsid w:val="0029165D"/>
    <w:rsid w:val="002935FD"/>
    <w:rsid w:val="002A5571"/>
    <w:rsid w:val="002A55B7"/>
    <w:rsid w:val="002B10C1"/>
    <w:rsid w:val="002B4FD2"/>
    <w:rsid w:val="002C1086"/>
    <w:rsid w:val="002C1755"/>
    <w:rsid w:val="002C1A51"/>
    <w:rsid w:val="002C4E4C"/>
    <w:rsid w:val="002C58D6"/>
    <w:rsid w:val="002D5BC3"/>
    <w:rsid w:val="002D6CC1"/>
    <w:rsid w:val="002E099A"/>
    <w:rsid w:val="002E1102"/>
    <w:rsid w:val="002E3C1B"/>
    <w:rsid w:val="002E41B6"/>
    <w:rsid w:val="002F240D"/>
    <w:rsid w:val="0030077D"/>
    <w:rsid w:val="00302047"/>
    <w:rsid w:val="003106F2"/>
    <w:rsid w:val="00335A5A"/>
    <w:rsid w:val="003374BB"/>
    <w:rsid w:val="00347060"/>
    <w:rsid w:val="00370A32"/>
    <w:rsid w:val="00381695"/>
    <w:rsid w:val="00382007"/>
    <w:rsid w:val="0038413F"/>
    <w:rsid w:val="0038772E"/>
    <w:rsid w:val="00393E6F"/>
    <w:rsid w:val="003958E1"/>
    <w:rsid w:val="003A1F80"/>
    <w:rsid w:val="003A29B5"/>
    <w:rsid w:val="003B29AD"/>
    <w:rsid w:val="003B5A27"/>
    <w:rsid w:val="003B7964"/>
    <w:rsid w:val="003C016C"/>
    <w:rsid w:val="003C3B7B"/>
    <w:rsid w:val="003D65FA"/>
    <w:rsid w:val="003E16DF"/>
    <w:rsid w:val="003E1AB9"/>
    <w:rsid w:val="003E459B"/>
    <w:rsid w:val="003E5F46"/>
    <w:rsid w:val="00402EF3"/>
    <w:rsid w:val="00415336"/>
    <w:rsid w:val="0042068E"/>
    <w:rsid w:val="00424EA3"/>
    <w:rsid w:val="00436749"/>
    <w:rsid w:val="00440043"/>
    <w:rsid w:val="00460C1F"/>
    <w:rsid w:val="00462982"/>
    <w:rsid w:val="00463ED5"/>
    <w:rsid w:val="0048333E"/>
    <w:rsid w:val="00484125"/>
    <w:rsid w:val="00490096"/>
    <w:rsid w:val="0049082D"/>
    <w:rsid w:val="0049281F"/>
    <w:rsid w:val="00492F83"/>
    <w:rsid w:val="00494163"/>
    <w:rsid w:val="0049678B"/>
    <w:rsid w:val="00497179"/>
    <w:rsid w:val="004A171C"/>
    <w:rsid w:val="004A3D73"/>
    <w:rsid w:val="004B6B66"/>
    <w:rsid w:val="004C0D1D"/>
    <w:rsid w:val="004D2734"/>
    <w:rsid w:val="004D345A"/>
    <w:rsid w:val="004D57E4"/>
    <w:rsid w:val="004F09C1"/>
    <w:rsid w:val="004F264B"/>
    <w:rsid w:val="004F4CE8"/>
    <w:rsid w:val="00502F48"/>
    <w:rsid w:val="00507831"/>
    <w:rsid w:val="00520470"/>
    <w:rsid w:val="005272C8"/>
    <w:rsid w:val="00533E3D"/>
    <w:rsid w:val="0053775D"/>
    <w:rsid w:val="0054260A"/>
    <w:rsid w:val="005614A7"/>
    <w:rsid w:val="00570E22"/>
    <w:rsid w:val="00577D5A"/>
    <w:rsid w:val="00582FBE"/>
    <w:rsid w:val="00583FFD"/>
    <w:rsid w:val="00591D6D"/>
    <w:rsid w:val="005947D7"/>
    <w:rsid w:val="00595204"/>
    <w:rsid w:val="005A08D7"/>
    <w:rsid w:val="005A449C"/>
    <w:rsid w:val="005B40E9"/>
    <w:rsid w:val="005B68C7"/>
    <w:rsid w:val="005B7678"/>
    <w:rsid w:val="005C1860"/>
    <w:rsid w:val="005D1CBE"/>
    <w:rsid w:val="005D3C0D"/>
    <w:rsid w:val="005E0AD2"/>
    <w:rsid w:val="005E3F74"/>
    <w:rsid w:val="005E7BA8"/>
    <w:rsid w:val="00616637"/>
    <w:rsid w:val="00617782"/>
    <w:rsid w:val="006344C5"/>
    <w:rsid w:val="00644E5B"/>
    <w:rsid w:val="00644E5E"/>
    <w:rsid w:val="0065000F"/>
    <w:rsid w:val="00663CBB"/>
    <w:rsid w:val="0067139C"/>
    <w:rsid w:val="00671D56"/>
    <w:rsid w:val="00674497"/>
    <w:rsid w:val="00675EF5"/>
    <w:rsid w:val="0067712F"/>
    <w:rsid w:val="00686FBF"/>
    <w:rsid w:val="006A7F92"/>
    <w:rsid w:val="006B37D7"/>
    <w:rsid w:val="006B4D69"/>
    <w:rsid w:val="006B5F75"/>
    <w:rsid w:val="006C061C"/>
    <w:rsid w:val="006C4F11"/>
    <w:rsid w:val="006C5138"/>
    <w:rsid w:val="006D2354"/>
    <w:rsid w:val="006E7169"/>
    <w:rsid w:val="006F2BF9"/>
    <w:rsid w:val="0071177B"/>
    <w:rsid w:val="00716222"/>
    <w:rsid w:val="00716246"/>
    <w:rsid w:val="00720BAF"/>
    <w:rsid w:val="00727586"/>
    <w:rsid w:val="0074344F"/>
    <w:rsid w:val="0074395D"/>
    <w:rsid w:val="007507BF"/>
    <w:rsid w:val="00771677"/>
    <w:rsid w:val="0078040C"/>
    <w:rsid w:val="007927EC"/>
    <w:rsid w:val="007A583A"/>
    <w:rsid w:val="007A74FB"/>
    <w:rsid w:val="007C1525"/>
    <w:rsid w:val="007C3DDD"/>
    <w:rsid w:val="007D564F"/>
    <w:rsid w:val="007E47BE"/>
    <w:rsid w:val="007F6F1E"/>
    <w:rsid w:val="007F7BD0"/>
    <w:rsid w:val="00814963"/>
    <w:rsid w:val="00820020"/>
    <w:rsid w:val="00824024"/>
    <w:rsid w:val="00831161"/>
    <w:rsid w:val="00832E68"/>
    <w:rsid w:val="008334B4"/>
    <w:rsid w:val="008416A0"/>
    <w:rsid w:val="00863AD5"/>
    <w:rsid w:val="008649DE"/>
    <w:rsid w:val="00866F48"/>
    <w:rsid w:val="00870D12"/>
    <w:rsid w:val="00892EDB"/>
    <w:rsid w:val="00894B4C"/>
    <w:rsid w:val="008A2D62"/>
    <w:rsid w:val="008B17BD"/>
    <w:rsid w:val="008D323E"/>
    <w:rsid w:val="008E133F"/>
    <w:rsid w:val="008E4403"/>
    <w:rsid w:val="008E7C66"/>
    <w:rsid w:val="008F1341"/>
    <w:rsid w:val="008F4A86"/>
    <w:rsid w:val="008F5E90"/>
    <w:rsid w:val="0090396B"/>
    <w:rsid w:val="00910FB2"/>
    <w:rsid w:val="00915CCD"/>
    <w:rsid w:val="00922B5B"/>
    <w:rsid w:val="00942236"/>
    <w:rsid w:val="00945AD0"/>
    <w:rsid w:val="00950027"/>
    <w:rsid w:val="009506CF"/>
    <w:rsid w:val="0095630F"/>
    <w:rsid w:val="0096367A"/>
    <w:rsid w:val="009659C2"/>
    <w:rsid w:val="00966095"/>
    <w:rsid w:val="00973831"/>
    <w:rsid w:val="00985CB2"/>
    <w:rsid w:val="0099444A"/>
    <w:rsid w:val="00994E95"/>
    <w:rsid w:val="009A1FD7"/>
    <w:rsid w:val="009B334F"/>
    <w:rsid w:val="009B4AD7"/>
    <w:rsid w:val="009B5520"/>
    <w:rsid w:val="009C3E28"/>
    <w:rsid w:val="009C4D60"/>
    <w:rsid w:val="009D2690"/>
    <w:rsid w:val="009D3A3F"/>
    <w:rsid w:val="009E180A"/>
    <w:rsid w:val="009E1EE5"/>
    <w:rsid w:val="009E3835"/>
    <w:rsid w:val="009F21CD"/>
    <w:rsid w:val="009F566C"/>
    <w:rsid w:val="00A23FF6"/>
    <w:rsid w:val="00A2570A"/>
    <w:rsid w:val="00A3174A"/>
    <w:rsid w:val="00A334CE"/>
    <w:rsid w:val="00A5362E"/>
    <w:rsid w:val="00A616D5"/>
    <w:rsid w:val="00A65E15"/>
    <w:rsid w:val="00A713A5"/>
    <w:rsid w:val="00A72994"/>
    <w:rsid w:val="00A77C20"/>
    <w:rsid w:val="00A81214"/>
    <w:rsid w:val="00A91B23"/>
    <w:rsid w:val="00A948A1"/>
    <w:rsid w:val="00AA5527"/>
    <w:rsid w:val="00AB243B"/>
    <w:rsid w:val="00AB64CB"/>
    <w:rsid w:val="00AB7993"/>
    <w:rsid w:val="00AE02E5"/>
    <w:rsid w:val="00AE3D71"/>
    <w:rsid w:val="00AE4D11"/>
    <w:rsid w:val="00AF2BDB"/>
    <w:rsid w:val="00B01206"/>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A2927"/>
    <w:rsid w:val="00BA6317"/>
    <w:rsid w:val="00BB0D24"/>
    <w:rsid w:val="00BD5D53"/>
    <w:rsid w:val="00BE31E7"/>
    <w:rsid w:val="00BE7E28"/>
    <w:rsid w:val="00C03EA9"/>
    <w:rsid w:val="00C05AA0"/>
    <w:rsid w:val="00C06A5E"/>
    <w:rsid w:val="00C13AAD"/>
    <w:rsid w:val="00C2067A"/>
    <w:rsid w:val="00C23F37"/>
    <w:rsid w:val="00C35C56"/>
    <w:rsid w:val="00C416E3"/>
    <w:rsid w:val="00C61354"/>
    <w:rsid w:val="00C771F4"/>
    <w:rsid w:val="00C77766"/>
    <w:rsid w:val="00C810BD"/>
    <w:rsid w:val="00C844B5"/>
    <w:rsid w:val="00C86039"/>
    <w:rsid w:val="00C93CEA"/>
    <w:rsid w:val="00C94565"/>
    <w:rsid w:val="00CA0FAD"/>
    <w:rsid w:val="00CC41FC"/>
    <w:rsid w:val="00CD01FF"/>
    <w:rsid w:val="00CD0335"/>
    <w:rsid w:val="00CD292B"/>
    <w:rsid w:val="00CD667A"/>
    <w:rsid w:val="00CF0355"/>
    <w:rsid w:val="00CF4CED"/>
    <w:rsid w:val="00D019F1"/>
    <w:rsid w:val="00D04797"/>
    <w:rsid w:val="00D07582"/>
    <w:rsid w:val="00D13D4A"/>
    <w:rsid w:val="00D14CDF"/>
    <w:rsid w:val="00D2371D"/>
    <w:rsid w:val="00D2480F"/>
    <w:rsid w:val="00D32F84"/>
    <w:rsid w:val="00D35840"/>
    <w:rsid w:val="00D42F30"/>
    <w:rsid w:val="00D54F11"/>
    <w:rsid w:val="00D72637"/>
    <w:rsid w:val="00D73754"/>
    <w:rsid w:val="00D9129F"/>
    <w:rsid w:val="00D91F98"/>
    <w:rsid w:val="00D96314"/>
    <w:rsid w:val="00DA1984"/>
    <w:rsid w:val="00DA2139"/>
    <w:rsid w:val="00DA5411"/>
    <w:rsid w:val="00DB668D"/>
    <w:rsid w:val="00DE6235"/>
    <w:rsid w:val="00DF79C9"/>
    <w:rsid w:val="00E02154"/>
    <w:rsid w:val="00E206C5"/>
    <w:rsid w:val="00E27325"/>
    <w:rsid w:val="00E40B99"/>
    <w:rsid w:val="00E60DA1"/>
    <w:rsid w:val="00E614C6"/>
    <w:rsid w:val="00E63C6B"/>
    <w:rsid w:val="00E64B5F"/>
    <w:rsid w:val="00E7446A"/>
    <w:rsid w:val="00E869BE"/>
    <w:rsid w:val="00E9018C"/>
    <w:rsid w:val="00E90BE5"/>
    <w:rsid w:val="00E94596"/>
    <w:rsid w:val="00EA6A0B"/>
    <w:rsid w:val="00EA7362"/>
    <w:rsid w:val="00EB4C66"/>
    <w:rsid w:val="00EB635A"/>
    <w:rsid w:val="00EB6D46"/>
    <w:rsid w:val="00EC0374"/>
    <w:rsid w:val="00ED069F"/>
    <w:rsid w:val="00ED170F"/>
    <w:rsid w:val="00ED2B6C"/>
    <w:rsid w:val="00ED362D"/>
    <w:rsid w:val="00ED75EA"/>
    <w:rsid w:val="00EE0124"/>
    <w:rsid w:val="00EE045F"/>
    <w:rsid w:val="00EF0287"/>
    <w:rsid w:val="00F019F4"/>
    <w:rsid w:val="00F0437E"/>
    <w:rsid w:val="00F127E1"/>
    <w:rsid w:val="00F30C27"/>
    <w:rsid w:val="00F326B0"/>
    <w:rsid w:val="00F3276A"/>
    <w:rsid w:val="00F344B6"/>
    <w:rsid w:val="00F47913"/>
    <w:rsid w:val="00F5125F"/>
    <w:rsid w:val="00F60636"/>
    <w:rsid w:val="00F73E2D"/>
    <w:rsid w:val="00F82B94"/>
    <w:rsid w:val="00F83DA1"/>
    <w:rsid w:val="00F8526C"/>
    <w:rsid w:val="00F91000"/>
    <w:rsid w:val="00F92639"/>
    <w:rsid w:val="00F937D3"/>
    <w:rsid w:val="00F93FE7"/>
    <w:rsid w:val="00FA006D"/>
    <w:rsid w:val="00FB1642"/>
    <w:rsid w:val="00FB6CCA"/>
    <w:rsid w:val="00FC1535"/>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918</Words>
  <Characters>5789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3</cp:revision>
  <cp:lastPrinted>2020-06-10T13:28:00Z</cp:lastPrinted>
  <dcterms:created xsi:type="dcterms:W3CDTF">2025-06-18T14:56:00Z</dcterms:created>
  <dcterms:modified xsi:type="dcterms:W3CDTF">2025-07-03T08:35:00Z</dcterms:modified>
</cp:coreProperties>
</file>