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566889"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566889"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566889"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566889"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566889" w:rsidRDefault="00E7446A" w:rsidP="00E7446A">
      <w:pPr>
        <w:pStyle w:val="StandardHervorhebungrot"/>
        <w:spacing w:line="400" w:lineRule="exact"/>
        <w:rPr>
          <w:rStyle w:val="berschrift1Zchn"/>
          <w:rFonts w:ascii="Mark Pro" w:eastAsia="Calibri" w:hAnsi="Mark Pro"/>
          <w:b/>
        </w:rPr>
      </w:pPr>
    </w:p>
    <w:p w14:paraId="65ECA397" w14:textId="4524A1E9" w:rsidR="00E7446A" w:rsidRPr="00566889" w:rsidRDefault="00E7446A" w:rsidP="00E7446A">
      <w:pPr>
        <w:pStyle w:val="StandardHervorhebungrot"/>
        <w:spacing w:line="400" w:lineRule="exact"/>
        <w:rPr>
          <w:rStyle w:val="berschrift1Zchn"/>
          <w:rFonts w:ascii="Mark Pro" w:eastAsia="Calibri" w:hAnsi="Mark Pro"/>
          <w:b/>
        </w:rPr>
      </w:pPr>
      <w:r w:rsidRPr="00566889">
        <w:rPr>
          <w:rStyle w:val="berschrift1Zchn"/>
          <w:rFonts w:ascii="Mark Pro" w:eastAsia="Calibri" w:hAnsi="Mark Pro"/>
          <w:b/>
        </w:rPr>
        <w:br/>
      </w:r>
      <w:r w:rsidR="006A1AC7" w:rsidRPr="00566889">
        <w:rPr>
          <w:rStyle w:val="berschrift1Zchn"/>
          <w:rFonts w:ascii="Mark Pro" w:eastAsia="Calibri" w:hAnsi="Mark Pro"/>
          <w:b/>
        </w:rPr>
        <w:t>Sicher</w:t>
      </w:r>
      <w:r w:rsidR="00DC322A" w:rsidRPr="00566889">
        <w:rPr>
          <w:rStyle w:val="berschrift1Zchn"/>
          <w:rFonts w:ascii="Mark Pro" w:eastAsia="Calibri" w:hAnsi="Mark Pro"/>
          <w:b/>
        </w:rPr>
        <w:t>heit</w:t>
      </w:r>
      <w:r w:rsidR="006A1AC7" w:rsidRPr="00566889">
        <w:rPr>
          <w:rStyle w:val="berschrift1Zchn"/>
          <w:rFonts w:ascii="Mark Pro" w:eastAsia="Calibri" w:hAnsi="Mark Pro"/>
          <w:b/>
        </w:rPr>
        <w:t xml:space="preserve"> bei Sommerhitze: </w:t>
      </w:r>
      <w:r w:rsidR="00DC322A" w:rsidRPr="00566889">
        <w:rPr>
          <w:rStyle w:val="berschrift1Zchn"/>
          <w:rFonts w:ascii="Mark Pro" w:eastAsia="Calibri" w:hAnsi="Mark Pro"/>
          <w:b/>
        </w:rPr>
        <w:t>GTÜ-</w:t>
      </w:r>
      <w:r w:rsidR="006A1AC7" w:rsidRPr="00566889">
        <w:rPr>
          <w:rStyle w:val="berschrift1Zchn"/>
          <w:rFonts w:ascii="Mark Pro" w:eastAsia="Calibri" w:hAnsi="Mark Pro"/>
          <w:b/>
        </w:rPr>
        <w:t>Tipps für Autofahrer</w:t>
      </w:r>
      <w:r w:rsidR="0030077D" w:rsidRPr="00566889">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488A8E2C" w:rsidR="00EF0287" w:rsidRPr="00566889" w:rsidRDefault="00EF0287" w:rsidP="00EF0287">
                            <w:pPr>
                              <w:pStyle w:val="Titel"/>
                              <w:rPr>
                                <w:rFonts w:ascii="Mark Pro" w:hAnsi="Mark Pro"/>
                                <w:color w:val="4D4D4C"/>
                              </w:rPr>
                            </w:pPr>
                            <w:r w:rsidRPr="00566889">
                              <w:rPr>
                                <w:rFonts w:ascii="Mark Pro" w:hAnsi="Mark Pro"/>
                                <w:color w:val="4D4D4C"/>
                                <w:highlight w:val="green"/>
                              </w:rPr>
                              <w:t>xx.</w:t>
                            </w:r>
                            <w:r w:rsidR="00282DA4" w:rsidRPr="00566889">
                              <w:rPr>
                                <w:rFonts w:ascii="Mark Pro" w:hAnsi="Mark Pro"/>
                                <w:color w:val="4D4D4C"/>
                              </w:rPr>
                              <w:t xml:space="preserve"> </w:t>
                            </w:r>
                            <w:r w:rsidR="008305B1" w:rsidRPr="00566889">
                              <w:rPr>
                                <w:rFonts w:ascii="Mark Pro" w:hAnsi="Mark Pro"/>
                                <w:color w:val="4D4D4C"/>
                              </w:rPr>
                              <w:t>Juni</w:t>
                            </w:r>
                            <w:r w:rsidR="002955CB" w:rsidRPr="00566889">
                              <w:rPr>
                                <w:rFonts w:ascii="Mark Pro" w:hAnsi="Mark Pro"/>
                                <w:color w:val="4D4D4C"/>
                              </w:rPr>
                              <w:t xml:space="preserve"> </w:t>
                            </w:r>
                            <w:r w:rsidRPr="00566889">
                              <w:rPr>
                                <w:rFonts w:ascii="Mark Pro" w:hAnsi="Mark Pro"/>
                                <w:color w:val="4D4D4C"/>
                              </w:rPr>
                              <w:t>202</w:t>
                            </w:r>
                            <w:r w:rsidR="0074344F" w:rsidRPr="00566889">
                              <w:rPr>
                                <w:rFonts w:ascii="Mark Pro" w:hAnsi="Mark Pro"/>
                                <w:color w:val="4D4D4C"/>
                              </w:rPr>
                              <w:t>5</w:t>
                            </w:r>
                          </w:p>
                          <w:p w14:paraId="645044CF" w14:textId="77777777" w:rsidR="00436749" w:rsidRPr="00566889" w:rsidRDefault="00436749" w:rsidP="002D5BC3">
                            <w:pPr>
                              <w:pStyle w:val="berschrift2"/>
                              <w:rPr>
                                <w:rFonts w:ascii="Mark Pro" w:hAnsi="Mark Pro"/>
                              </w:rPr>
                            </w:pPr>
                            <w:r w:rsidRPr="00566889">
                              <w:rPr>
                                <w:rFonts w:ascii="Mark Pro" w:hAnsi="Mark Pro"/>
                              </w:rPr>
                              <w:t xml:space="preserve">Pressemitteilung </w:t>
                            </w:r>
                          </w:p>
                          <w:p w14:paraId="766CAD7C" w14:textId="1DE3CB46" w:rsidR="00436749" w:rsidRPr="00566889" w:rsidRDefault="00436749" w:rsidP="00832E68">
                            <w:pPr>
                              <w:rPr>
                                <w:rFonts w:ascii="Mark Pro" w:hAnsi="Mark Pro"/>
                                <w:color w:val="4D4D4C"/>
                                <w:sz w:val="16"/>
                                <w:szCs w:val="16"/>
                              </w:rPr>
                            </w:pPr>
                            <w:r w:rsidRPr="00566889">
                              <w:rPr>
                                <w:rFonts w:ascii="Mark Pro" w:hAnsi="Mark Pro"/>
                                <w:color w:val="4D4D4C"/>
                              </w:rPr>
                              <w:t>Ihr Ansprechpartner</w:t>
                            </w:r>
                            <w:r w:rsidR="00832E68" w:rsidRPr="00566889">
                              <w:rPr>
                                <w:rFonts w:ascii="Mark Pro" w:hAnsi="Mark Pro"/>
                                <w:color w:val="4D4D4C"/>
                              </w:rPr>
                              <w:br/>
                            </w:r>
                            <w:r w:rsidR="00E7446A" w:rsidRPr="00566889">
                              <w:rPr>
                                <w:rFonts w:ascii="Mark Pro" w:hAnsi="Mark Pro"/>
                                <w:color w:val="4D4D4C"/>
                              </w:rPr>
                              <w:t>Frank Reichert</w:t>
                            </w:r>
                            <w:r w:rsidR="00832E68" w:rsidRPr="00566889">
                              <w:rPr>
                                <w:rFonts w:ascii="Mark Pro" w:hAnsi="Mark Pro"/>
                                <w:color w:val="4D4D4C"/>
                              </w:rPr>
                              <w:br/>
                            </w:r>
                            <w:r w:rsidR="00E7446A" w:rsidRPr="00566889">
                              <w:rPr>
                                <w:rFonts w:ascii="Mark Pro" w:hAnsi="Mark Pro"/>
                                <w:color w:val="4D4D4C"/>
                                <w:sz w:val="16"/>
                                <w:szCs w:val="16"/>
                              </w:rPr>
                              <w:t>Leiter Unternehmenskommunikation</w:t>
                            </w:r>
                          </w:p>
                          <w:p w14:paraId="42486AA7" w14:textId="6E8FA9F6" w:rsidR="00436749" w:rsidRPr="00566889" w:rsidRDefault="00436749" w:rsidP="00436749">
                            <w:pPr>
                              <w:rPr>
                                <w:rFonts w:ascii="Mark Pro" w:hAnsi="Mark Pro"/>
                                <w:color w:val="4D4D4C"/>
                                <w:lang w:val="en-US"/>
                              </w:rPr>
                            </w:pPr>
                            <w:r w:rsidRPr="00566889">
                              <w:rPr>
                                <w:rFonts w:ascii="Mark Pro" w:hAnsi="Mark Pro"/>
                                <w:color w:val="4D4D4C"/>
                                <w:lang w:val="en-US"/>
                              </w:rPr>
                              <w:t>Tel. +49 (0)711 97676-</w:t>
                            </w:r>
                            <w:r w:rsidR="00E7446A" w:rsidRPr="00566889">
                              <w:rPr>
                                <w:rFonts w:ascii="Mark Pro" w:hAnsi="Mark Pro"/>
                                <w:color w:val="4D4D4C"/>
                                <w:lang w:val="en-US"/>
                              </w:rPr>
                              <w:t>620</w:t>
                            </w:r>
                            <w:r w:rsidR="00832E68" w:rsidRPr="00566889">
                              <w:rPr>
                                <w:rFonts w:ascii="Mark Pro" w:hAnsi="Mark Pro"/>
                                <w:color w:val="4D4D4C"/>
                                <w:lang w:val="en-US"/>
                              </w:rPr>
                              <w:br/>
                              <w:t>F</w:t>
                            </w:r>
                            <w:r w:rsidRPr="00566889">
                              <w:rPr>
                                <w:rFonts w:ascii="Mark Pro" w:hAnsi="Mark Pro"/>
                                <w:color w:val="4D4D4C"/>
                                <w:lang w:val="en-US"/>
                              </w:rPr>
                              <w:t>ax: +49 (0)711 97676-</w:t>
                            </w:r>
                            <w:r w:rsidR="00E7446A" w:rsidRPr="00566889">
                              <w:rPr>
                                <w:rFonts w:ascii="Mark Pro" w:hAnsi="Mark Pro"/>
                                <w:color w:val="4D4D4C"/>
                                <w:lang w:val="en-US"/>
                              </w:rPr>
                              <w:t>609</w:t>
                            </w:r>
                          </w:p>
                          <w:p w14:paraId="6F306534" w14:textId="5BBB9E69" w:rsidR="00436749" w:rsidRPr="00566889" w:rsidRDefault="00E7446A" w:rsidP="002D5BC3">
                            <w:pPr>
                              <w:pStyle w:val="Titel"/>
                              <w:rPr>
                                <w:rFonts w:ascii="Mark Pro" w:hAnsi="Mark Pro"/>
                                <w:color w:val="4D4D4C"/>
                                <w:lang w:val="en-US"/>
                              </w:rPr>
                            </w:pPr>
                            <w:r w:rsidRPr="00566889">
                              <w:rPr>
                                <w:rFonts w:ascii="Mark Pro" w:hAnsi="Mark Pro"/>
                                <w:color w:val="4D4D4C"/>
                                <w:lang w:val="en-US"/>
                              </w:rPr>
                              <w:t>frank</w:t>
                            </w:r>
                            <w:r w:rsidR="009C4D60" w:rsidRPr="00566889">
                              <w:rPr>
                                <w:rFonts w:ascii="Mark Pro" w:hAnsi="Mark Pro"/>
                                <w:color w:val="4D4D4C"/>
                                <w:lang w:val="en-US"/>
                              </w:rPr>
                              <w:t>.</w:t>
                            </w:r>
                            <w:r w:rsidRPr="00566889">
                              <w:rPr>
                                <w:rFonts w:ascii="Mark Pro" w:hAnsi="Mark Pro"/>
                                <w:color w:val="4D4D4C"/>
                                <w:lang w:val="en-US"/>
                              </w:rPr>
                              <w:t>reichert</w:t>
                            </w:r>
                            <w:r w:rsidR="00436749" w:rsidRPr="00566889">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488A8E2C" w:rsidR="00EF0287" w:rsidRPr="00566889" w:rsidRDefault="00EF0287" w:rsidP="00EF0287">
                      <w:pPr>
                        <w:pStyle w:val="Titel"/>
                        <w:rPr>
                          <w:rFonts w:ascii="Mark Pro" w:hAnsi="Mark Pro"/>
                          <w:color w:val="4D4D4C"/>
                        </w:rPr>
                      </w:pPr>
                      <w:r w:rsidRPr="00566889">
                        <w:rPr>
                          <w:rFonts w:ascii="Mark Pro" w:hAnsi="Mark Pro"/>
                          <w:color w:val="4D4D4C"/>
                          <w:highlight w:val="green"/>
                        </w:rPr>
                        <w:t>xx.</w:t>
                      </w:r>
                      <w:r w:rsidR="00282DA4" w:rsidRPr="00566889">
                        <w:rPr>
                          <w:rFonts w:ascii="Mark Pro" w:hAnsi="Mark Pro"/>
                          <w:color w:val="4D4D4C"/>
                        </w:rPr>
                        <w:t xml:space="preserve"> </w:t>
                      </w:r>
                      <w:r w:rsidR="008305B1" w:rsidRPr="00566889">
                        <w:rPr>
                          <w:rFonts w:ascii="Mark Pro" w:hAnsi="Mark Pro"/>
                          <w:color w:val="4D4D4C"/>
                        </w:rPr>
                        <w:t>Juni</w:t>
                      </w:r>
                      <w:r w:rsidR="002955CB" w:rsidRPr="00566889">
                        <w:rPr>
                          <w:rFonts w:ascii="Mark Pro" w:hAnsi="Mark Pro"/>
                          <w:color w:val="4D4D4C"/>
                        </w:rPr>
                        <w:t xml:space="preserve"> </w:t>
                      </w:r>
                      <w:r w:rsidRPr="00566889">
                        <w:rPr>
                          <w:rFonts w:ascii="Mark Pro" w:hAnsi="Mark Pro"/>
                          <w:color w:val="4D4D4C"/>
                        </w:rPr>
                        <w:t>202</w:t>
                      </w:r>
                      <w:r w:rsidR="0074344F" w:rsidRPr="00566889">
                        <w:rPr>
                          <w:rFonts w:ascii="Mark Pro" w:hAnsi="Mark Pro"/>
                          <w:color w:val="4D4D4C"/>
                        </w:rPr>
                        <w:t>5</w:t>
                      </w:r>
                    </w:p>
                    <w:p w14:paraId="645044CF" w14:textId="77777777" w:rsidR="00436749" w:rsidRPr="00566889" w:rsidRDefault="00436749" w:rsidP="002D5BC3">
                      <w:pPr>
                        <w:pStyle w:val="berschrift2"/>
                        <w:rPr>
                          <w:rFonts w:ascii="Mark Pro" w:hAnsi="Mark Pro"/>
                        </w:rPr>
                      </w:pPr>
                      <w:r w:rsidRPr="00566889">
                        <w:rPr>
                          <w:rFonts w:ascii="Mark Pro" w:hAnsi="Mark Pro"/>
                        </w:rPr>
                        <w:t xml:space="preserve">Pressemitteilung </w:t>
                      </w:r>
                    </w:p>
                    <w:p w14:paraId="766CAD7C" w14:textId="1DE3CB46" w:rsidR="00436749" w:rsidRPr="00566889" w:rsidRDefault="00436749" w:rsidP="00832E68">
                      <w:pPr>
                        <w:rPr>
                          <w:rFonts w:ascii="Mark Pro" w:hAnsi="Mark Pro"/>
                          <w:color w:val="4D4D4C"/>
                          <w:sz w:val="16"/>
                          <w:szCs w:val="16"/>
                        </w:rPr>
                      </w:pPr>
                      <w:r w:rsidRPr="00566889">
                        <w:rPr>
                          <w:rFonts w:ascii="Mark Pro" w:hAnsi="Mark Pro"/>
                          <w:color w:val="4D4D4C"/>
                        </w:rPr>
                        <w:t>Ihr Ansprechpartner</w:t>
                      </w:r>
                      <w:r w:rsidR="00832E68" w:rsidRPr="00566889">
                        <w:rPr>
                          <w:rFonts w:ascii="Mark Pro" w:hAnsi="Mark Pro"/>
                          <w:color w:val="4D4D4C"/>
                        </w:rPr>
                        <w:br/>
                      </w:r>
                      <w:r w:rsidR="00E7446A" w:rsidRPr="00566889">
                        <w:rPr>
                          <w:rFonts w:ascii="Mark Pro" w:hAnsi="Mark Pro"/>
                          <w:color w:val="4D4D4C"/>
                        </w:rPr>
                        <w:t>Frank Reichert</w:t>
                      </w:r>
                      <w:r w:rsidR="00832E68" w:rsidRPr="00566889">
                        <w:rPr>
                          <w:rFonts w:ascii="Mark Pro" w:hAnsi="Mark Pro"/>
                          <w:color w:val="4D4D4C"/>
                        </w:rPr>
                        <w:br/>
                      </w:r>
                      <w:r w:rsidR="00E7446A" w:rsidRPr="00566889">
                        <w:rPr>
                          <w:rFonts w:ascii="Mark Pro" w:hAnsi="Mark Pro"/>
                          <w:color w:val="4D4D4C"/>
                          <w:sz w:val="16"/>
                          <w:szCs w:val="16"/>
                        </w:rPr>
                        <w:t>Leiter Unternehmenskommunikation</w:t>
                      </w:r>
                    </w:p>
                    <w:p w14:paraId="42486AA7" w14:textId="6E8FA9F6" w:rsidR="00436749" w:rsidRPr="00566889" w:rsidRDefault="00436749" w:rsidP="00436749">
                      <w:pPr>
                        <w:rPr>
                          <w:rFonts w:ascii="Mark Pro" w:hAnsi="Mark Pro"/>
                          <w:color w:val="4D4D4C"/>
                          <w:lang w:val="en-US"/>
                        </w:rPr>
                      </w:pPr>
                      <w:r w:rsidRPr="00566889">
                        <w:rPr>
                          <w:rFonts w:ascii="Mark Pro" w:hAnsi="Mark Pro"/>
                          <w:color w:val="4D4D4C"/>
                          <w:lang w:val="en-US"/>
                        </w:rPr>
                        <w:t>Tel. +49 (0)711 97676-</w:t>
                      </w:r>
                      <w:r w:rsidR="00E7446A" w:rsidRPr="00566889">
                        <w:rPr>
                          <w:rFonts w:ascii="Mark Pro" w:hAnsi="Mark Pro"/>
                          <w:color w:val="4D4D4C"/>
                          <w:lang w:val="en-US"/>
                        </w:rPr>
                        <w:t>620</w:t>
                      </w:r>
                      <w:r w:rsidR="00832E68" w:rsidRPr="00566889">
                        <w:rPr>
                          <w:rFonts w:ascii="Mark Pro" w:hAnsi="Mark Pro"/>
                          <w:color w:val="4D4D4C"/>
                          <w:lang w:val="en-US"/>
                        </w:rPr>
                        <w:br/>
                        <w:t>F</w:t>
                      </w:r>
                      <w:r w:rsidRPr="00566889">
                        <w:rPr>
                          <w:rFonts w:ascii="Mark Pro" w:hAnsi="Mark Pro"/>
                          <w:color w:val="4D4D4C"/>
                          <w:lang w:val="en-US"/>
                        </w:rPr>
                        <w:t>ax: +49 (0)711 97676-</w:t>
                      </w:r>
                      <w:r w:rsidR="00E7446A" w:rsidRPr="00566889">
                        <w:rPr>
                          <w:rFonts w:ascii="Mark Pro" w:hAnsi="Mark Pro"/>
                          <w:color w:val="4D4D4C"/>
                          <w:lang w:val="en-US"/>
                        </w:rPr>
                        <w:t>609</w:t>
                      </w:r>
                    </w:p>
                    <w:p w14:paraId="6F306534" w14:textId="5BBB9E69" w:rsidR="00436749" w:rsidRPr="00566889" w:rsidRDefault="00E7446A" w:rsidP="002D5BC3">
                      <w:pPr>
                        <w:pStyle w:val="Titel"/>
                        <w:rPr>
                          <w:rFonts w:ascii="Mark Pro" w:hAnsi="Mark Pro"/>
                          <w:color w:val="4D4D4C"/>
                          <w:lang w:val="en-US"/>
                        </w:rPr>
                      </w:pPr>
                      <w:r w:rsidRPr="00566889">
                        <w:rPr>
                          <w:rFonts w:ascii="Mark Pro" w:hAnsi="Mark Pro"/>
                          <w:color w:val="4D4D4C"/>
                          <w:lang w:val="en-US"/>
                        </w:rPr>
                        <w:t>frank</w:t>
                      </w:r>
                      <w:r w:rsidR="009C4D60" w:rsidRPr="00566889">
                        <w:rPr>
                          <w:rFonts w:ascii="Mark Pro" w:hAnsi="Mark Pro"/>
                          <w:color w:val="4D4D4C"/>
                          <w:lang w:val="en-US"/>
                        </w:rPr>
                        <w:t>.</w:t>
                      </w:r>
                      <w:r w:rsidRPr="00566889">
                        <w:rPr>
                          <w:rFonts w:ascii="Mark Pro" w:hAnsi="Mark Pro"/>
                          <w:color w:val="4D4D4C"/>
                          <w:lang w:val="en-US"/>
                        </w:rPr>
                        <w:t>reichert</w:t>
                      </w:r>
                      <w:r w:rsidR="00436749" w:rsidRPr="00566889">
                        <w:rPr>
                          <w:rFonts w:ascii="Mark Pro" w:hAnsi="Mark Pro"/>
                          <w:color w:val="4D4D4C"/>
                          <w:lang w:val="en-US"/>
                        </w:rPr>
                        <w:t>@gtue.de</w:t>
                      </w:r>
                    </w:p>
                  </w:txbxContent>
                </v:textbox>
              </v:shape>
            </w:pict>
          </mc:Fallback>
        </mc:AlternateContent>
      </w:r>
    </w:p>
    <w:p w14:paraId="3FAAE6C0" w14:textId="77777777" w:rsidR="006A1AC7" w:rsidRPr="00566889" w:rsidRDefault="006A1AC7" w:rsidP="006A1AC7">
      <w:pPr>
        <w:pStyle w:val="Aufzhlung"/>
        <w:numPr>
          <w:ilvl w:val="0"/>
          <w:numId w:val="10"/>
        </w:numPr>
        <w:rPr>
          <w:rFonts w:ascii="Mark Pro" w:hAnsi="Mark Pro"/>
        </w:rPr>
      </w:pPr>
      <w:r w:rsidRPr="00566889">
        <w:rPr>
          <w:rFonts w:ascii="Mark Pro" w:hAnsi="Mark Pro"/>
        </w:rPr>
        <w:t>Kühlsystem und Reifen vorausschauend prüfen</w:t>
      </w:r>
    </w:p>
    <w:p w14:paraId="1A632FC4" w14:textId="77777777" w:rsidR="006A1AC7" w:rsidRPr="00566889" w:rsidRDefault="006A1AC7" w:rsidP="006A1AC7">
      <w:pPr>
        <w:pStyle w:val="Aufzhlung"/>
        <w:numPr>
          <w:ilvl w:val="0"/>
          <w:numId w:val="10"/>
        </w:numPr>
        <w:rPr>
          <w:rFonts w:ascii="Mark Pro" w:hAnsi="Mark Pro"/>
        </w:rPr>
      </w:pPr>
      <w:r w:rsidRPr="00566889">
        <w:rPr>
          <w:rFonts w:ascii="Mark Pro" w:hAnsi="Mark Pro"/>
        </w:rPr>
        <w:t>Klimaanlage richtig nutzen und Hitzestau im Innenraum vermeiden</w:t>
      </w:r>
    </w:p>
    <w:p w14:paraId="6A2C27C6" w14:textId="77777777" w:rsidR="006A1AC7" w:rsidRPr="00566889" w:rsidRDefault="006A1AC7" w:rsidP="006A1AC7">
      <w:pPr>
        <w:pStyle w:val="Aufzhlung"/>
        <w:numPr>
          <w:ilvl w:val="0"/>
          <w:numId w:val="10"/>
        </w:numPr>
        <w:rPr>
          <w:rFonts w:ascii="Mark Pro" w:hAnsi="Mark Pro"/>
        </w:rPr>
      </w:pPr>
      <w:r w:rsidRPr="00566889">
        <w:rPr>
          <w:rFonts w:ascii="Mark Pro" w:hAnsi="Mark Pro"/>
        </w:rPr>
        <w:t>Pausen, Schatten und ausreichend Wasser sorgen für Fitness</w:t>
      </w:r>
    </w:p>
    <w:p w14:paraId="64D2A956" w14:textId="01C48D24" w:rsidR="00057A15" w:rsidRPr="00566889" w:rsidRDefault="006A1AC7" w:rsidP="006A1AC7">
      <w:pPr>
        <w:pStyle w:val="Aufzhlung"/>
        <w:numPr>
          <w:ilvl w:val="0"/>
          <w:numId w:val="10"/>
        </w:numPr>
        <w:rPr>
          <w:rFonts w:ascii="Mark Pro" w:hAnsi="Mark Pro"/>
        </w:rPr>
      </w:pPr>
      <w:r w:rsidRPr="00566889">
        <w:rPr>
          <w:rFonts w:ascii="Mark Pro" w:hAnsi="Mark Pro"/>
        </w:rPr>
        <w:t>Hitzegefahren für Kinder, Tiere und Gepäck ernst nehmen</w:t>
      </w:r>
    </w:p>
    <w:p w14:paraId="51F50648" w14:textId="77777777" w:rsidR="008F1341" w:rsidRPr="00566889" w:rsidRDefault="008F1341" w:rsidP="008F1341">
      <w:pPr>
        <w:spacing w:line="400" w:lineRule="exact"/>
        <w:ind w:right="2120"/>
        <w:rPr>
          <w:rFonts w:ascii="Mark Pro" w:hAnsi="Mark Pro"/>
          <w:lang w:eastAsia="de-DE"/>
        </w:rPr>
      </w:pPr>
    </w:p>
    <w:p w14:paraId="78E0A133" w14:textId="798FD24C" w:rsidR="008178C4" w:rsidRPr="00566889" w:rsidRDefault="00E7446A" w:rsidP="008305B1">
      <w:pPr>
        <w:ind w:right="2120"/>
        <w:rPr>
          <w:rFonts w:ascii="Mark Pro" w:hAnsi="Mark Pro" w:cs="Arial"/>
        </w:rPr>
      </w:pPr>
      <w:r w:rsidRPr="00566889">
        <w:rPr>
          <w:rFonts w:ascii="Mark Pro" w:hAnsi="Mark Pro"/>
          <w:color w:val="C6243C"/>
        </w:rPr>
        <w:t xml:space="preserve">__ </w:t>
      </w:r>
      <w:r w:rsidRPr="00566889">
        <w:rPr>
          <w:rFonts w:ascii="Mark Pro" w:hAnsi="Mark Pro" w:cs="Arial"/>
        </w:rPr>
        <w:t>Stuttgart.</w:t>
      </w:r>
      <w:r w:rsidR="005638BD" w:rsidRPr="00566889">
        <w:rPr>
          <w:rFonts w:ascii="Mark Pro" w:hAnsi="Mark Pro" w:cs="Arial"/>
        </w:rPr>
        <w:t xml:space="preserve"> </w:t>
      </w:r>
      <w:r w:rsidR="006A1AC7" w:rsidRPr="00566889">
        <w:rPr>
          <w:rFonts w:ascii="Mark Pro" w:hAnsi="Mark Pro" w:cs="Arial"/>
        </w:rPr>
        <w:t>S</w:t>
      </w:r>
      <w:r w:rsidR="00DC322A" w:rsidRPr="00566889">
        <w:rPr>
          <w:rFonts w:ascii="Mark Pro" w:hAnsi="Mark Pro" w:cs="Arial"/>
        </w:rPr>
        <w:t xml:space="preserve">onne und </w:t>
      </w:r>
      <w:r w:rsidR="007D5123" w:rsidRPr="00566889">
        <w:rPr>
          <w:rFonts w:ascii="Mark Pro" w:hAnsi="Mark Pro" w:cs="Arial"/>
        </w:rPr>
        <w:t>Sommer</w:t>
      </w:r>
      <w:r w:rsidR="006A1AC7" w:rsidRPr="00566889">
        <w:rPr>
          <w:rFonts w:ascii="Mark Pro" w:hAnsi="Mark Pro" w:cs="Arial"/>
        </w:rPr>
        <w:t>h</w:t>
      </w:r>
      <w:r w:rsidR="007D5123" w:rsidRPr="00566889">
        <w:rPr>
          <w:rFonts w:ascii="Mark Pro" w:hAnsi="Mark Pro" w:cs="Arial"/>
        </w:rPr>
        <w:t xml:space="preserve">itze </w:t>
      </w:r>
      <w:r w:rsidR="00DC322A" w:rsidRPr="00566889">
        <w:rPr>
          <w:rFonts w:ascii="Mark Pro" w:hAnsi="Mark Pro" w:cs="Arial"/>
        </w:rPr>
        <w:t xml:space="preserve">werden </w:t>
      </w:r>
      <w:r w:rsidR="007D5123" w:rsidRPr="00566889">
        <w:rPr>
          <w:rFonts w:ascii="Mark Pro" w:hAnsi="Mark Pro" w:cs="Arial"/>
        </w:rPr>
        <w:t>im Straßenverkehr schnell zur Belastungsprobe</w:t>
      </w:r>
      <w:r w:rsidR="00DC322A" w:rsidRPr="00566889">
        <w:rPr>
          <w:rFonts w:ascii="Mark Pro" w:hAnsi="Mark Pro" w:cs="Arial"/>
        </w:rPr>
        <w:t xml:space="preserve"> </w:t>
      </w:r>
      <w:r w:rsidR="007D5123" w:rsidRPr="00566889">
        <w:rPr>
          <w:rFonts w:ascii="Mark Pro" w:hAnsi="Mark Pro" w:cs="Arial"/>
        </w:rPr>
        <w:t>für Fahrzeuge ebenso wie für ihre Fahrer</w:t>
      </w:r>
      <w:r w:rsidR="00DC322A" w:rsidRPr="00566889">
        <w:rPr>
          <w:rFonts w:ascii="Mark Pro" w:hAnsi="Mark Pro" w:cs="Arial"/>
        </w:rPr>
        <w:t xml:space="preserve"> und Passagiere</w:t>
      </w:r>
      <w:r w:rsidR="007D5123" w:rsidRPr="00566889">
        <w:rPr>
          <w:rFonts w:ascii="Mark Pro" w:hAnsi="Mark Pro" w:cs="Arial"/>
        </w:rPr>
        <w:t xml:space="preserve">. </w:t>
      </w:r>
      <w:r w:rsidR="00E90C64" w:rsidRPr="00566889">
        <w:rPr>
          <w:rFonts w:ascii="Mark Pro" w:hAnsi="Mark Pro" w:cs="Arial"/>
        </w:rPr>
        <w:t xml:space="preserve">Deshalb </w:t>
      </w:r>
      <w:r w:rsidR="007D5123" w:rsidRPr="00566889">
        <w:rPr>
          <w:rFonts w:ascii="Mark Pro" w:hAnsi="Mark Pro" w:cs="Arial"/>
        </w:rPr>
        <w:t>empfiehlt die GTÜ Gesellschaft für Technische Überwachung mbH eine gute Vorbereitung</w:t>
      </w:r>
      <w:r w:rsidR="00184BD7" w:rsidRPr="00566889">
        <w:rPr>
          <w:rFonts w:ascii="Mark Pro" w:hAnsi="Mark Pro" w:cs="Arial"/>
        </w:rPr>
        <w:t xml:space="preserve"> </w:t>
      </w:r>
      <w:r w:rsidR="008A330A" w:rsidRPr="00566889">
        <w:rPr>
          <w:rFonts w:ascii="Mark Pro" w:hAnsi="Mark Pro" w:cs="Arial"/>
        </w:rPr>
        <w:t xml:space="preserve">– </w:t>
      </w:r>
      <w:r w:rsidR="00184BD7" w:rsidRPr="00566889">
        <w:rPr>
          <w:rFonts w:ascii="Mark Pro" w:hAnsi="Mark Pro" w:cs="Arial"/>
        </w:rPr>
        <w:t>insbesondere für sehr heiße Tage</w:t>
      </w:r>
      <w:r w:rsidR="008178C4" w:rsidRPr="00566889">
        <w:rPr>
          <w:rFonts w:ascii="Mark Pro" w:hAnsi="Mark Pro" w:cs="Arial"/>
        </w:rPr>
        <w:t>.</w:t>
      </w:r>
    </w:p>
    <w:p w14:paraId="11837FCC" w14:textId="16433E88" w:rsidR="008305B1" w:rsidRPr="00566889" w:rsidRDefault="006A1AC7" w:rsidP="008305B1">
      <w:pPr>
        <w:ind w:right="2120"/>
        <w:rPr>
          <w:rFonts w:ascii="Mark Pro" w:hAnsi="Mark Pro" w:cs="Arial"/>
        </w:rPr>
      </w:pPr>
      <w:r w:rsidRPr="00566889">
        <w:rPr>
          <w:rFonts w:ascii="Mark Pro" w:hAnsi="Mark Pro"/>
          <w:color w:val="C6243C"/>
        </w:rPr>
        <w:t>__</w:t>
      </w:r>
      <w:r w:rsidRPr="00566889">
        <w:rPr>
          <w:rFonts w:ascii="Mark Pro" w:hAnsi="Mark Pro"/>
          <w:color w:val="000000" w:themeColor="text1"/>
        </w:rPr>
        <w:t xml:space="preserve"> </w:t>
      </w:r>
      <w:r w:rsidR="00CD061F" w:rsidRPr="00566889">
        <w:rPr>
          <w:rFonts w:ascii="Mark Pro" w:hAnsi="Mark Pro"/>
          <w:color w:val="000000" w:themeColor="text1"/>
        </w:rPr>
        <w:t xml:space="preserve">Extrem hohe Außentemperaturen </w:t>
      </w:r>
      <w:r w:rsidR="007D5123" w:rsidRPr="00566889">
        <w:rPr>
          <w:rFonts w:ascii="Mark Pro" w:hAnsi="Mark Pro" w:cs="Arial"/>
          <w:color w:val="000000" w:themeColor="text1"/>
        </w:rPr>
        <w:t>belaste</w:t>
      </w:r>
      <w:r w:rsidR="00CD061F" w:rsidRPr="00566889">
        <w:rPr>
          <w:rFonts w:ascii="Mark Pro" w:hAnsi="Mark Pro" w:cs="Arial"/>
          <w:color w:val="000000" w:themeColor="text1"/>
        </w:rPr>
        <w:t>n</w:t>
      </w:r>
      <w:r w:rsidR="007D5123" w:rsidRPr="00566889">
        <w:rPr>
          <w:rFonts w:ascii="Mark Pro" w:hAnsi="Mark Pro" w:cs="Arial"/>
          <w:color w:val="000000" w:themeColor="text1"/>
        </w:rPr>
        <w:t xml:space="preserve"> </w:t>
      </w:r>
      <w:r w:rsidR="00CD061F" w:rsidRPr="00566889">
        <w:rPr>
          <w:rFonts w:ascii="Mark Pro" w:hAnsi="Mark Pro" w:cs="Arial"/>
        </w:rPr>
        <w:t xml:space="preserve">die </w:t>
      </w:r>
      <w:r w:rsidR="007D5123" w:rsidRPr="00566889">
        <w:rPr>
          <w:rFonts w:ascii="Mark Pro" w:hAnsi="Mark Pro" w:cs="Arial"/>
        </w:rPr>
        <w:t>Fahrzeug</w:t>
      </w:r>
      <w:r w:rsidR="00CD061F" w:rsidRPr="00566889">
        <w:rPr>
          <w:rFonts w:ascii="Mark Pro" w:hAnsi="Mark Pro" w:cs="Arial"/>
        </w:rPr>
        <w:t>technik gleich mehrfach</w:t>
      </w:r>
      <w:r w:rsidR="0092039F" w:rsidRPr="00566889">
        <w:rPr>
          <w:rFonts w:ascii="Mark Pro" w:hAnsi="Mark Pro" w:cs="Arial"/>
        </w:rPr>
        <w:t xml:space="preserve">: Bei 35 Grad Celsius und mehr können </w:t>
      </w:r>
      <w:r w:rsidR="008305B1" w:rsidRPr="00566889">
        <w:rPr>
          <w:rFonts w:ascii="Mark Pro" w:hAnsi="Mark Pro" w:cs="Arial"/>
        </w:rPr>
        <w:t>Kühlsysteme an ihre Leistungsgrenze</w:t>
      </w:r>
      <w:r w:rsidR="0092039F" w:rsidRPr="00566889">
        <w:rPr>
          <w:rFonts w:ascii="Mark Pro" w:hAnsi="Mark Pro" w:cs="Arial"/>
        </w:rPr>
        <w:t xml:space="preserve"> geraten</w:t>
      </w:r>
      <w:r w:rsidR="008178C4" w:rsidRPr="00566889">
        <w:rPr>
          <w:rFonts w:ascii="Mark Pro" w:hAnsi="Mark Pro" w:cs="Arial"/>
        </w:rPr>
        <w:t>.</w:t>
      </w:r>
      <w:r w:rsidR="008305B1" w:rsidRPr="00566889">
        <w:rPr>
          <w:rFonts w:ascii="Mark Pro" w:hAnsi="Mark Pro" w:cs="Arial"/>
        </w:rPr>
        <w:t xml:space="preserve"> Reifenpannen </w:t>
      </w:r>
      <w:r w:rsidR="0092039F" w:rsidRPr="00566889">
        <w:rPr>
          <w:rFonts w:ascii="Mark Pro" w:hAnsi="Mark Pro" w:cs="Arial"/>
        </w:rPr>
        <w:t xml:space="preserve">sind </w:t>
      </w:r>
      <w:r w:rsidR="008178C4" w:rsidRPr="00566889">
        <w:rPr>
          <w:rFonts w:ascii="Mark Pro" w:hAnsi="Mark Pro" w:cs="Arial"/>
        </w:rPr>
        <w:t>bei falschem Luftdruck</w:t>
      </w:r>
      <w:r w:rsidR="0092039F" w:rsidRPr="00566889">
        <w:rPr>
          <w:rFonts w:ascii="Mark Pro" w:hAnsi="Mark Pro" w:cs="Arial"/>
        </w:rPr>
        <w:t xml:space="preserve"> möglich</w:t>
      </w:r>
      <w:r w:rsidR="008178C4" w:rsidRPr="00566889">
        <w:rPr>
          <w:rFonts w:ascii="Mark Pro" w:hAnsi="Mark Pro" w:cs="Arial"/>
        </w:rPr>
        <w:t>, wenn der Reifen übermäßig heiß wird</w:t>
      </w:r>
      <w:r w:rsidR="008305B1" w:rsidRPr="00566889">
        <w:rPr>
          <w:rFonts w:ascii="Mark Pro" w:hAnsi="Mark Pro" w:cs="Arial"/>
        </w:rPr>
        <w:t xml:space="preserve">. Daher sollten Fahrer vor längeren Strecken unbedingt zentrale Fahrzeugfunktionen prüfen – insbesondere den </w:t>
      </w:r>
      <w:r w:rsidR="007D5123" w:rsidRPr="00566889">
        <w:rPr>
          <w:rFonts w:ascii="Mark Pro" w:hAnsi="Mark Pro" w:cs="Arial"/>
        </w:rPr>
        <w:t xml:space="preserve">Stand von </w:t>
      </w:r>
      <w:r w:rsidR="008305B1" w:rsidRPr="00566889">
        <w:rPr>
          <w:rFonts w:ascii="Mark Pro" w:hAnsi="Mark Pro" w:cs="Arial"/>
        </w:rPr>
        <w:t>Kühlmittel</w:t>
      </w:r>
      <w:r w:rsidR="007D5123" w:rsidRPr="00566889">
        <w:rPr>
          <w:rFonts w:ascii="Mark Pro" w:hAnsi="Mark Pro" w:cs="Arial"/>
        </w:rPr>
        <w:t xml:space="preserve"> und Motoröl sowie </w:t>
      </w:r>
      <w:r w:rsidR="008305B1" w:rsidRPr="00566889">
        <w:rPr>
          <w:rFonts w:ascii="Mark Pro" w:hAnsi="Mark Pro" w:cs="Arial"/>
        </w:rPr>
        <w:t xml:space="preserve">den </w:t>
      </w:r>
      <w:r w:rsidR="007D5123" w:rsidRPr="00566889">
        <w:rPr>
          <w:rFonts w:ascii="Mark Pro" w:hAnsi="Mark Pro" w:cs="Arial"/>
        </w:rPr>
        <w:t>Reifenz</w:t>
      </w:r>
      <w:r w:rsidR="008305B1" w:rsidRPr="00566889">
        <w:rPr>
          <w:rFonts w:ascii="Mark Pro" w:hAnsi="Mark Pro" w:cs="Arial"/>
        </w:rPr>
        <w:t>ustand.</w:t>
      </w:r>
      <w:r w:rsidR="008178C4" w:rsidRPr="00566889">
        <w:rPr>
          <w:rFonts w:ascii="Mark Pro" w:hAnsi="Mark Pro" w:cs="Arial"/>
        </w:rPr>
        <w:t xml:space="preserve"> </w:t>
      </w:r>
      <w:r w:rsidR="001772DB" w:rsidRPr="00566889">
        <w:rPr>
          <w:rFonts w:ascii="Mark Pro" w:hAnsi="Mark Pro" w:cs="Arial"/>
        </w:rPr>
        <w:t>Und v</w:t>
      </w:r>
      <w:r w:rsidR="008178C4" w:rsidRPr="00566889">
        <w:rPr>
          <w:rFonts w:ascii="Mark Pro" w:hAnsi="Mark Pro" w:cs="Arial"/>
        </w:rPr>
        <w:t xml:space="preserve">or den heißen Sommermonaten ist eine Wartung der Klimaanlage </w:t>
      </w:r>
      <w:r w:rsidR="002827C5" w:rsidRPr="00566889">
        <w:rPr>
          <w:rFonts w:ascii="Mark Pro" w:hAnsi="Mark Pro" w:cs="Arial"/>
        </w:rPr>
        <w:t xml:space="preserve">im Fachbetrieb </w:t>
      </w:r>
      <w:r w:rsidR="008178C4" w:rsidRPr="00566889">
        <w:rPr>
          <w:rFonts w:ascii="Mark Pro" w:hAnsi="Mark Pro" w:cs="Arial"/>
        </w:rPr>
        <w:t>sinnvoll.</w:t>
      </w:r>
    </w:p>
    <w:p w14:paraId="7C856F60" w14:textId="17FE2F17" w:rsidR="008305B1" w:rsidRPr="00566889" w:rsidRDefault="006A1AC7" w:rsidP="008305B1">
      <w:pPr>
        <w:ind w:right="2120"/>
        <w:rPr>
          <w:rFonts w:ascii="Mark Pro" w:hAnsi="Mark Pro" w:cs="Arial"/>
        </w:rPr>
      </w:pPr>
      <w:r w:rsidRPr="00566889">
        <w:rPr>
          <w:rFonts w:ascii="Mark Pro" w:hAnsi="Mark Pro"/>
          <w:color w:val="C6243C"/>
        </w:rPr>
        <w:t>__</w:t>
      </w:r>
      <w:r w:rsidRPr="00566889">
        <w:rPr>
          <w:rFonts w:ascii="Mark Pro" w:hAnsi="Mark Pro"/>
          <w:color w:val="000000" w:themeColor="text1"/>
        </w:rPr>
        <w:t xml:space="preserve"> </w:t>
      </w:r>
      <w:r w:rsidR="00ED20D7" w:rsidRPr="00566889">
        <w:rPr>
          <w:rFonts w:ascii="Mark Pro" w:hAnsi="Mark Pro"/>
          <w:color w:val="000000" w:themeColor="text1"/>
        </w:rPr>
        <w:t>Das Innere des Autos kann im Sommer durch den Glashauseffekt viel heißer werden als die Umgebungsluft</w:t>
      </w:r>
      <w:r w:rsidR="00BC70CC" w:rsidRPr="00566889">
        <w:rPr>
          <w:rFonts w:ascii="Mark Pro" w:hAnsi="Mark Pro"/>
          <w:color w:val="000000" w:themeColor="text1"/>
        </w:rPr>
        <w:t>.</w:t>
      </w:r>
      <w:r w:rsidR="00ED20D7" w:rsidRPr="00566889">
        <w:rPr>
          <w:rFonts w:ascii="Mark Pro" w:hAnsi="Mark Pro"/>
          <w:color w:val="000000" w:themeColor="text1"/>
        </w:rPr>
        <w:t xml:space="preserve"> </w:t>
      </w:r>
      <w:r w:rsidR="007D5123" w:rsidRPr="00566889">
        <w:rPr>
          <w:rFonts w:ascii="Mark Pro" w:hAnsi="Mark Pro" w:cs="Arial"/>
        </w:rPr>
        <w:t xml:space="preserve">Parkt das </w:t>
      </w:r>
      <w:r w:rsidR="008305B1" w:rsidRPr="00566889">
        <w:rPr>
          <w:rFonts w:ascii="Mark Pro" w:hAnsi="Mark Pro" w:cs="Arial"/>
        </w:rPr>
        <w:t xml:space="preserve">Fahrzeug </w:t>
      </w:r>
      <w:r w:rsidR="007D5123" w:rsidRPr="00566889">
        <w:rPr>
          <w:rFonts w:ascii="Mark Pro" w:hAnsi="Mark Pro" w:cs="Arial"/>
        </w:rPr>
        <w:t xml:space="preserve">in der </w:t>
      </w:r>
      <w:r w:rsidR="00ED20D7" w:rsidRPr="00566889">
        <w:rPr>
          <w:rFonts w:ascii="Mark Pro" w:hAnsi="Mark Pro" w:cs="Arial"/>
        </w:rPr>
        <w:t xml:space="preserve">prallen </w:t>
      </w:r>
      <w:r w:rsidR="007D5123" w:rsidRPr="00566889">
        <w:rPr>
          <w:rFonts w:ascii="Mark Pro" w:hAnsi="Mark Pro" w:cs="Arial"/>
        </w:rPr>
        <w:t xml:space="preserve">Sonne, kann es sich </w:t>
      </w:r>
      <w:r w:rsidR="008305B1" w:rsidRPr="00566889">
        <w:rPr>
          <w:rFonts w:ascii="Mark Pro" w:hAnsi="Mark Pro" w:cs="Arial"/>
        </w:rPr>
        <w:t xml:space="preserve">auf </w:t>
      </w:r>
      <w:r w:rsidR="007D5123" w:rsidRPr="00566889">
        <w:rPr>
          <w:rFonts w:ascii="Mark Pro" w:hAnsi="Mark Pro" w:cs="Arial"/>
        </w:rPr>
        <w:t xml:space="preserve">Temperaturen von </w:t>
      </w:r>
      <w:r w:rsidR="008305B1" w:rsidRPr="00566889">
        <w:rPr>
          <w:rFonts w:ascii="Mark Pro" w:hAnsi="Mark Pro" w:cs="Arial"/>
        </w:rPr>
        <w:t>60</w:t>
      </w:r>
      <w:r w:rsidR="00ED20D7" w:rsidRPr="00566889">
        <w:rPr>
          <w:rFonts w:ascii="Mark Pro" w:hAnsi="Mark Pro" w:cs="Arial"/>
        </w:rPr>
        <w:t xml:space="preserve"> </w:t>
      </w:r>
      <w:r w:rsidR="008305B1" w:rsidRPr="00566889">
        <w:rPr>
          <w:rFonts w:ascii="Mark Pro" w:hAnsi="Mark Pro" w:cs="Arial"/>
        </w:rPr>
        <w:t xml:space="preserve">Grad Celsius </w:t>
      </w:r>
      <w:r w:rsidR="007D5123" w:rsidRPr="00566889">
        <w:rPr>
          <w:rFonts w:ascii="Mark Pro" w:hAnsi="Mark Pro" w:cs="Arial"/>
        </w:rPr>
        <w:t xml:space="preserve">und mehr </w:t>
      </w:r>
      <w:r w:rsidR="008305B1" w:rsidRPr="00566889">
        <w:rPr>
          <w:rFonts w:ascii="Mark Pro" w:hAnsi="Mark Pro" w:cs="Arial"/>
        </w:rPr>
        <w:t>aufheizen</w:t>
      </w:r>
      <w:r w:rsidR="007D5123" w:rsidRPr="00566889">
        <w:rPr>
          <w:rFonts w:ascii="Mark Pro" w:hAnsi="Mark Pro" w:cs="Arial"/>
        </w:rPr>
        <w:t>.</w:t>
      </w:r>
      <w:r w:rsidR="008305B1" w:rsidRPr="00566889">
        <w:rPr>
          <w:rFonts w:ascii="Mark Pro" w:hAnsi="Mark Pro" w:cs="Arial"/>
        </w:rPr>
        <w:t xml:space="preserve"> </w:t>
      </w:r>
      <w:r w:rsidR="008178C4" w:rsidRPr="00566889">
        <w:rPr>
          <w:rFonts w:ascii="Mark Pro" w:hAnsi="Mark Pro" w:cs="Arial"/>
        </w:rPr>
        <w:t>V</w:t>
      </w:r>
      <w:r w:rsidR="007D5123" w:rsidRPr="00566889">
        <w:rPr>
          <w:rFonts w:ascii="Mark Pro" w:hAnsi="Mark Pro" w:cs="Arial"/>
        </w:rPr>
        <w:t xml:space="preserve">or Fahrtantritt </w:t>
      </w:r>
      <w:r w:rsidR="00ED20D7" w:rsidRPr="00566889">
        <w:rPr>
          <w:rFonts w:ascii="Mark Pro" w:hAnsi="Mark Pro" w:cs="Arial"/>
        </w:rPr>
        <w:t xml:space="preserve">ist deshalb </w:t>
      </w:r>
      <w:r w:rsidR="007D5123" w:rsidRPr="00566889">
        <w:rPr>
          <w:rFonts w:ascii="Mark Pro" w:hAnsi="Mark Pro" w:cs="Arial"/>
        </w:rPr>
        <w:t>ein gründliches Lüften</w:t>
      </w:r>
      <w:r w:rsidR="00ED20D7" w:rsidRPr="00566889">
        <w:rPr>
          <w:rFonts w:ascii="Mark Pro" w:hAnsi="Mark Pro" w:cs="Arial"/>
        </w:rPr>
        <w:t xml:space="preserve"> sinnvoll</w:t>
      </w:r>
      <w:r w:rsidR="007D5123" w:rsidRPr="00566889">
        <w:rPr>
          <w:rFonts w:ascii="Mark Pro" w:hAnsi="Mark Pro" w:cs="Arial"/>
        </w:rPr>
        <w:t xml:space="preserve">. Entgegenwirken können eine </w:t>
      </w:r>
      <w:r w:rsidR="008305B1" w:rsidRPr="00566889">
        <w:rPr>
          <w:rFonts w:ascii="Mark Pro" w:hAnsi="Mark Pro" w:cs="Arial"/>
        </w:rPr>
        <w:t>reflektierende Matte</w:t>
      </w:r>
      <w:r w:rsidR="007D5123" w:rsidRPr="00566889">
        <w:rPr>
          <w:rFonts w:ascii="Mark Pro" w:hAnsi="Mark Pro" w:cs="Arial"/>
        </w:rPr>
        <w:t xml:space="preserve"> auf der Windschutzscheibe oder das </w:t>
      </w:r>
      <w:r w:rsidR="008305B1" w:rsidRPr="00566889">
        <w:rPr>
          <w:rFonts w:ascii="Mark Pro" w:hAnsi="Mark Pro" w:cs="Arial"/>
        </w:rPr>
        <w:t xml:space="preserve">Parken </w:t>
      </w:r>
      <w:r w:rsidR="007D5123" w:rsidRPr="00566889">
        <w:rPr>
          <w:rFonts w:ascii="Mark Pro" w:hAnsi="Mark Pro" w:cs="Arial"/>
        </w:rPr>
        <w:t xml:space="preserve">an </w:t>
      </w:r>
      <w:r w:rsidR="008305B1" w:rsidRPr="00566889">
        <w:rPr>
          <w:rFonts w:ascii="Mark Pro" w:hAnsi="Mark Pro" w:cs="Arial"/>
        </w:rPr>
        <w:t>schattige</w:t>
      </w:r>
      <w:r w:rsidR="007D5123" w:rsidRPr="00566889">
        <w:rPr>
          <w:rFonts w:ascii="Mark Pro" w:hAnsi="Mark Pro" w:cs="Arial"/>
        </w:rPr>
        <w:t>n</w:t>
      </w:r>
      <w:r w:rsidR="008305B1" w:rsidRPr="00566889">
        <w:rPr>
          <w:rFonts w:ascii="Mark Pro" w:hAnsi="Mark Pro" w:cs="Arial"/>
        </w:rPr>
        <w:t xml:space="preserve"> Plätzen</w:t>
      </w:r>
      <w:r w:rsidR="007D5123" w:rsidRPr="00566889">
        <w:rPr>
          <w:rFonts w:ascii="Mark Pro" w:hAnsi="Mark Pro" w:cs="Arial"/>
        </w:rPr>
        <w:t xml:space="preserve">. </w:t>
      </w:r>
      <w:r w:rsidR="00ED20D7" w:rsidRPr="00566889">
        <w:rPr>
          <w:rFonts w:ascii="Mark Pro" w:hAnsi="Mark Pro" w:cs="Arial"/>
        </w:rPr>
        <w:t xml:space="preserve">Ganz </w:t>
      </w:r>
      <w:r w:rsidR="00ED20D7" w:rsidRPr="00566889">
        <w:rPr>
          <w:rFonts w:ascii="Mark Pro" w:hAnsi="Mark Pro" w:cs="Arial"/>
        </w:rPr>
        <w:lastRenderedPageBreak/>
        <w:t xml:space="preserve">wichtig: </w:t>
      </w:r>
      <w:r w:rsidR="00296A25" w:rsidRPr="00566889">
        <w:rPr>
          <w:rFonts w:ascii="Mark Pro" w:hAnsi="Mark Pro" w:cs="Arial"/>
          <w:sz w:val="24"/>
        </w:rPr>
        <w:t>Nie entflammbare Gegenstände wie Feuerzeuge oder Powerbanks im Auto lassen. Es besteht Explosionsgefahr.</w:t>
      </w:r>
    </w:p>
    <w:p w14:paraId="1D82EDFB" w14:textId="0F75B797" w:rsidR="008305B1" w:rsidRPr="00566889" w:rsidRDefault="006A1AC7" w:rsidP="008305B1">
      <w:pPr>
        <w:ind w:right="2120"/>
        <w:rPr>
          <w:rFonts w:ascii="Mark Pro" w:hAnsi="Mark Pro" w:cs="Arial"/>
        </w:rPr>
      </w:pPr>
      <w:r w:rsidRPr="00566889">
        <w:rPr>
          <w:rFonts w:ascii="Mark Pro" w:hAnsi="Mark Pro"/>
          <w:color w:val="C6243C"/>
        </w:rPr>
        <w:t xml:space="preserve">__ </w:t>
      </w:r>
      <w:r w:rsidR="007D5123" w:rsidRPr="00566889">
        <w:rPr>
          <w:rFonts w:ascii="Mark Pro" w:hAnsi="Mark Pro" w:cs="Arial"/>
        </w:rPr>
        <w:t>Eine</w:t>
      </w:r>
      <w:r w:rsidR="008305B1" w:rsidRPr="00566889">
        <w:rPr>
          <w:rFonts w:ascii="Mark Pro" w:hAnsi="Mark Pro" w:cs="Arial"/>
        </w:rPr>
        <w:t xml:space="preserve"> richtig</w:t>
      </w:r>
      <w:r w:rsidR="007D5123" w:rsidRPr="00566889">
        <w:rPr>
          <w:rFonts w:ascii="Mark Pro" w:hAnsi="Mark Pro" w:cs="Arial"/>
        </w:rPr>
        <w:t xml:space="preserve"> genutzte</w:t>
      </w:r>
      <w:r w:rsidR="008305B1" w:rsidRPr="00566889">
        <w:rPr>
          <w:rFonts w:ascii="Mark Pro" w:hAnsi="Mark Pro" w:cs="Arial"/>
        </w:rPr>
        <w:t xml:space="preserve"> Klimaanlage trägt entscheidend zum Wohlbefinden bei. </w:t>
      </w:r>
      <w:r w:rsidR="007D5123" w:rsidRPr="00566889">
        <w:rPr>
          <w:rFonts w:ascii="Mark Pro" w:hAnsi="Mark Pro" w:cs="Arial"/>
        </w:rPr>
        <w:t>Dabei sollte die</w:t>
      </w:r>
      <w:r w:rsidR="008305B1" w:rsidRPr="00566889">
        <w:rPr>
          <w:rFonts w:ascii="Mark Pro" w:hAnsi="Mark Pro" w:cs="Arial"/>
        </w:rPr>
        <w:t xml:space="preserve"> Temperaturdifferenz zur Außentemperatur jedoch </w:t>
      </w:r>
      <w:r w:rsidR="00184BD7" w:rsidRPr="00566889">
        <w:rPr>
          <w:rFonts w:ascii="Mark Pro" w:hAnsi="Mark Pro" w:cs="Arial"/>
        </w:rPr>
        <w:t xml:space="preserve">nicht mehr als fünf bis </w:t>
      </w:r>
      <w:r w:rsidR="008305B1" w:rsidRPr="00566889">
        <w:rPr>
          <w:rFonts w:ascii="Mark Pro" w:hAnsi="Mark Pro" w:cs="Arial"/>
        </w:rPr>
        <w:t xml:space="preserve">sechs Grad </w:t>
      </w:r>
      <w:r w:rsidR="00184BD7" w:rsidRPr="00566889">
        <w:rPr>
          <w:rFonts w:ascii="Mark Pro" w:hAnsi="Mark Pro" w:cs="Arial"/>
        </w:rPr>
        <w:t xml:space="preserve">Celsius </w:t>
      </w:r>
      <w:r w:rsidR="008305B1" w:rsidRPr="00566889">
        <w:rPr>
          <w:rFonts w:ascii="Mark Pro" w:hAnsi="Mark Pro" w:cs="Arial"/>
        </w:rPr>
        <w:t xml:space="preserve">betragen. Umluftbetrieb </w:t>
      </w:r>
      <w:r w:rsidR="007D5123" w:rsidRPr="00566889">
        <w:rPr>
          <w:rFonts w:ascii="Mark Pro" w:hAnsi="Mark Pro" w:cs="Arial"/>
        </w:rPr>
        <w:t>hilft für ein schnelleres Herunterkühlen auf den ersten Kilometern. Dann jedoch sollte man wieder Frischluft zulassen, damit sich die Atemluft</w:t>
      </w:r>
      <w:r w:rsidR="008178C4" w:rsidRPr="00566889">
        <w:rPr>
          <w:rFonts w:ascii="Mark Pro" w:hAnsi="Mark Pro" w:cs="Arial"/>
        </w:rPr>
        <w:t xml:space="preserve"> im Fahrzeug</w:t>
      </w:r>
      <w:r w:rsidR="007D5123" w:rsidRPr="00566889">
        <w:rPr>
          <w:rFonts w:ascii="Mark Pro" w:hAnsi="Mark Pro" w:cs="Arial"/>
        </w:rPr>
        <w:t xml:space="preserve"> nicht übermäßig mit </w:t>
      </w:r>
      <w:r w:rsidR="008305B1" w:rsidRPr="00566889">
        <w:rPr>
          <w:rFonts w:ascii="Mark Pro" w:hAnsi="Mark Pro" w:cs="Arial"/>
        </w:rPr>
        <w:t>CO</w:t>
      </w:r>
      <w:r w:rsidR="008305B1" w:rsidRPr="00566889">
        <w:rPr>
          <w:rFonts w:ascii="Mark Pro" w:hAnsi="Mark Pro" w:cs="Cambria Math"/>
        </w:rPr>
        <w:t>₂</w:t>
      </w:r>
      <w:r w:rsidR="007D5123" w:rsidRPr="00566889">
        <w:rPr>
          <w:rFonts w:ascii="Mark Pro" w:hAnsi="Mark Pro" w:cs="Arial"/>
        </w:rPr>
        <w:t xml:space="preserve"> anreichert</w:t>
      </w:r>
      <w:r w:rsidR="008305B1" w:rsidRPr="00566889">
        <w:rPr>
          <w:rFonts w:ascii="Mark Pro" w:hAnsi="Mark Pro" w:cs="Arial"/>
        </w:rPr>
        <w:t>.</w:t>
      </w:r>
    </w:p>
    <w:p w14:paraId="24D542C1" w14:textId="2D74258A" w:rsidR="00C3784B" w:rsidRPr="00566889" w:rsidRDefault="00C3784B" w:rsidP="008305B1">
      <w:pPr>
        <w:ind w:right="2120"/>
        <w:rPr>
          <w:rFonts w:ascii="Mark Pro" w:hAnsi="Mark Pro" w:cs="Arial"/>
        </w:rPr>
      </w:pPr>
      <w:r w:rsidRPr="00566889">
        <w:rPr>
          <w:rFonts w:ascii="Mark Pro" w:hAnsi="Mark Pro"/>
          <w:color w:val="C6243C"/>
        </w:rPr>
        <w:t xml:space="preserve">__ </w:t>
      </w:r>
      <w:r w:rsidR="001772DB" w:rsidRPr="00566889">
        <w:rPr>
          <w:rFonts w:ascii="Mark Pro" w:hAnsi="Mark Pro" w:cs="Arial"/>
        </w:rPr>
        <w:t xml:space="preserve">Bei </w:t>
      </w:r>
      <w:r w:rsidR="00E03294" w:rsidRPr="00566889">
        <w:rPr>
          <w:rFonts w:ascii="Mark Pro" w:hAnsi="Mark Pro" w:cs="Arial"/>
        </w:rPr>
        <w:t xml:space="preserve">einem </w:t>
      </w:r>
      <w:r w:rsidRPr="00566889">
        <w:rPr>
          <w:rFonts w:ascii="Mark Pro" w:hAnsi="Mark Pro" w:cs="Arial"/>
        </w:rPr>
        <w:t xml:space="preserve">E-Auto </w:t>
      </w:r>
      <w:r w:rsidR="001772DB" w:rsidRPr="00566889">
        <w:rPr>
          <w:rFonts w:ascii="Mark Pro" w:hAnsi="Mark Pro" w:cs="Arial"/>
        </w:rPr>
        <w:t>– </w:t>
      </w:r>
      <w:r w:rsidR="00E03294" w:rsidRPr="00566889">
        <w:rPr>
          <w:rFonts w:ascii="Mark Pro" w:hAnsi="Mark Pro" w:cs="Arial"/>
        </w:rPr>
        <w:t xml:space="preserve">wird es gerade geladen </w:t>
      </w:r>
      <w:r w:rsidRPr="00566889">
        <w:rPr>
          <w:rFonts w:ascii="Mark Pro" w:hAnsi="Mark Pro" w:cs="Arial"/>
        </w:rPr>
        <w:t xml:space="preserve">und </w:t>
      </w:r>
      <w:r w:rsidR="00E03294" w:rsidRPr="00566889">
        <w:rPr>
          <w:rFonts w:ascii="Mark Pro" w:hAnsi="Mark Pro" w:cs="Arial"/>
        </w:rPr>
        <w:t xml:space="preserve">steht </w:t>
      </w:r>
      <w:r w:rsidRPr="00566889">
        <w:rPr>
          <w:rFonts w:ascii="Mark Pro" w:hAnsi="Mark Pro" w:cs="Arial"/>
        </w:rPr>
        <w:t xml:space="preserve">der Fahrtbeginn </w:t>
      </w:r>
      <w:r w:rsidR="00E03294" w:rsidRPr="00566889">
        <w:rPr>
          <w:rFonts w:ascii="Mark Pro" w:hAnsi="Mark Pro" w:cs="Arial"/>
        </w:rPr>
        <w:t>schon</w:t>
      </w:r>
      <w:r w:rsidRPr="00566889">
        <w:rPr>
          <w:rFonts w:ascii="Mark Pro" w:hAnsi="Mark Pro" w:cs="Arial"/>
        </w:rPr>
        <w:t xml:space="preserve"> fest? Dann können viele digital vernetzte Fahrzeugen über eine App ferngesteuert vorklimatisiert werden. Das ist angenehm für den Fahrer</w:t>
      </w:r>
      <w:r w:rsidR="00E03294" w:rsidRPr="00566889">
        <w:rPr>
          <w:rFonts w:ascii="Mark Pro" w:hAnsi="Mark Pro" w:cs="Arial"/>
        </w:rPr>
        <w:t>,</w:t>
      </w:r>
      <w:r w:rsidRPr="00566889">
        <w:rPr>
          <w:rFonts w:ascii="Mark Pro" w:hAnsi="Mark Pro" w:cs="Arial"/>
        </w:rPr>
        <w:t xml:space="preserve"> und </w:t>
      </w:r>
      <w:r w:rsidR="00E03294" w:rsidRPr="00566889">
        <w:rPr>
          <w:rFonts w:ascii="Mark Pro" w:hAnsi="Mark Pro" w:cs="Arial"/>
        </w:rPr>
        <w:t xml:space="preserve">außerdem wird </w:t>
      </w:r>
      <w:r w:rsidRPr="00566889">
        <w:rPr>
          <w:rFonts w:ascii="Mark Pro" w:hAnsi="Mark Pro" w:cs="Arial"/>
        </w:rPr>
        <w:t xml:space="preserve">für die Klimatisierung </w:t>
      </w:r>
      <w:r w:rsidR="00BC70CC" w:rsidRPr="00566889">
        <w:rPr>
          <w:rFonts w:ascii="Mark Pro" w:hAnsi="Mark Pro" w:cs="Arial"/>
        </w:rPr>
        <w:t xml:space="preserve">während der Fahrt </w:t>
      </w:r>
      <w:r w:rsidR="00E03294" w:rsidRPr="00566889">
        <w:rPr>
          <w:rFonts w:ascii="Mark Pro" w:hAnsi="Mark Pro" w:cs="Arial"/>
        </w:rPr>
        <w:t>weniger Strom der Batterie entnommen</w:t>
      </w:r>
      <w:r w:rsidRPr="00566889">
        <w:rPr>
          <w:rFonts w:ascii="Mark Pro" w:hAnsi="Mark Pro" w:cs="Arial"/>
        </w:rPr>
        <w:t>.</w:t>
      </w:r>
    </w:p>
    <w:p w14:paraId="5167D6DA" w14:textId="3F217A1B" w:rsidR="008178C4" w:rsidRPr="00566889" w:rsidRDefault="006A1AC7" w:rsidP="008178C4">
      <w:pPr>
        <w:ind w:right="2120"/>
        <w:rPr>
          <w:rFonts w:ascii="Mark Pro" w:hAnsi="Mark Pro" w:cs="Arial"/>
        </w:rPr>
      </w:pPr>
      <w:r w:rsidRPr="00566889">
        <w:rPr>
          <w:rFonts w:ascii="Mark Pro" w:hAnsi="Mark Pro"/>
          <w:color w:val="C6243C"/>
        </w:rPr>
        <w:t>__</w:t>
      </w:r>
      <w:r w:rsidRPr="00566889">
        <w:rPr>
          <w:rFonts w:ascii="Mark Pro" w:hAnsi="Mark Pro"/>
          <w:color w:val="000000" w:themeColor="text1"/>
        </w:rPr>
        <w:t xml:space="preserve"> </w:t>
      </w:r>
      <w:r w:rsidR="00ED20D7" w:rsidRPr="00566889">
        <w:rPr>
          <w:rFonts w:ascii="Mark Pro" w:hAnsi="Mark Pro"/>
          <w:color w:val="000000" w:themeColor="text1"/>
        </w:rPr>
        <w:t>Die Temperatur ist nicht der einzige Sicherheitsfaktor beim Autofahren im Sommer</w:t>
      </w:r>
      <w:r w:rsidR="00BC70CC" w:rsidRPr="00566889">
        <w:rPr>
          <w:rFonts w:ascii="Mark Pro" w:hAnsi="Mark Pro"/>
          <w:color w:val="000000" w:themeColor="text1"/>
        </w:rPr>
        <w:t>.</w:t>
      </w:r>
      <w:r w:rsidR="00ED20D7" w:rsidRPr="00566889">
        <w:rPr>
          <w:rFonts w:ascii="Mark Pro" w:hAnsi="Mark Pro"/>
          <w:color w:val="000000" w:themeColor="text1"/>
        </w:rPr>
        <w:t xml:space="preserve"> </w:t>
      </w:r>
      <w:r w:rsidR="008178C4" w:rsidRPr="00566889">
        <w:rPr>
          <w:rFonts w:ascii="Mark Pro" w:hAnsi="Mark Pro" w:cs="Arial"/>
        </w:rPr>
        <w:t xml:space="preserve">Ausreichend Trinkwasser für jede </w:t>
      </w:r>
      <w:r w:rsidR="008305B1" w:rsidRPr="00566889">
        <w:rPr>
          <w:rFonts w:ascii="Mark Pro" w:hAnsi="Mark Pro" w:cs="Arial"/>
        </w:rPr>
        <w:t>Person</w:t>
      </w:r>
      <w:r w:rsidR="008178C4" w:rsidRPr="00566889">
        <w:rPr>
          <w:rFonts w:ascii="Mark Pro" w:hAnsi="Mark Pro" w:cs="Arial"/>
        </w:rPr>
        <w:t xml:space="preserve"> im Auto</w:t>
      </w:r>
      <w:r w:rsidR="008305B1" w:rsidRPr="00566889">
        <w:rPr>
          <w:rFonts w:ascii="Mark Pro" w:hAnsi="Mark Pro" w:cs="Arial"/>
        </w:rPr>
        <w:t xml:space="preserve">, leichte Kleidung und Pausen alle zwei Stunden </w:t>
      </w:r>
      <w:r w:rsidR="008178C4" w:rsidRPr="00566889">
        <w:rPr>
          <w:rFonts w:ascii="Mark Pro" w:hAnsi="Mark Pro" w:cs="Arial"/>
        </w:rPr>
        <w:t xml:space="preserve">– das </w:t>
      </w:r>
      <w:r w:rsidR="008305B1" w:rsidRPr="00566889">
        <w:rPr>
          <w:rFonts w:ascii="Mark Pro" w:hAnsi="Mark Pro" w:cs="Arial"/>
        </w:rPr>
        <w:t>unterstütz</w:t>
      </w:r>
      <w:r w:rsidR="008178C4" w:rsidRPr="00566889">
        <w:rPr>
          <w:rFonts w:ascii="Mark Pro" w:hAnsi="Mark Pro" w:cs="Arial"/>
        </w:rPr>
        <w:t>t</w:t>
      </w:r>
      <w:r w:rsidR="008305B1" w:rsidRPr="00566889">
        <w:rPr>
          <w:rFonts w:ascii="Mark Pro" w:hAnsi="Mark Pro" w:cs="Arial"/>
        </w:rPr>
        <w:t xml:space="preserve"> </w:t>
      </w:r>
      <w:r w:rsidR="00ED20D7" w:rsidRPr="00566889">
        <w:rPr>
          <w:rFonts w:ascii="Mark Pro" w:hAnsi="Mark Pro" w:cs="Arial"/>
        </w:rPr>
        <w:t xml:space="preserve">vor allem bei langen </w:t>
      </w:r>
      <w:r w:rsidR="000E4B9C" w:rsidRPr="00566889">
        <w:rPr>
          <w:rFonts w:ascii="Mark Pro" w:hAnsi="Mark Pro" w:cs="Arial"/>
        </w:rPr>
        <w:t>F</w:t>
      </w:r>
      <w:r w:rsidR="00ED20D7" w:rsidRPr="00566889">
        <w:rPr>
          <w:rFonts w:ascii="Mark Pro" w:hAnsi="Mark Pro" w:cs="Arial"/>
        </w:rPr>
        <w:t xml:space="preserve">ahrten </w:t>
      </w:r>
      <w:r w:rsidR="008305B1" w:rsidRPr="00566889">
        <w:rPr>
          <w:rFonts w:ascii="Mark Pro" w:hAnsi="Mark Pro" w:cs="Arial"/>
        </w:rPr>
        <w:t>die Konzentration</w:t>
      </w:r>
      <w:r w:rsidR="008178C4" w:rsidRPr="00566889">
        <w:rPr>
          <w:rFonts w:ascii="Mark Pro" w:hAnsi="Mark Pro" w:cs="Arial"/>
        </w:rPr>
        <w:t xml:space="preserve"> </w:t>
      </w:r>
      <w:r w:rsidR="00F45F1F" w:rsidRPr="00566889">
        <w:rPr>
          <w:rFonts w:ascii="Mark Pro" w:hAnsi="Mark Pro" w:cs="Arial"/>
        </w:rPr>
        <w:t>sowie die</w:t>
      </w:r>
      <w:r w:rsidR="008178C4" w:rsidRPr="00566889">
        <w:rPr>
          <w:rFonts w:ascii="Mark Pro" w:hAnsi="Mark Pro" w:cs="Arial"/>
        </w:rPr>
        <w:t xml:space="preserve"> </w:t>
      </w:r>
      <w:r w:rsidR="000E4B9C" w:rsidRPr="00566889">
        <w:rPr>
          <w:rFonts w:ascii="Mark Pro" w:hAnsi="Mark Pro" w:cs="Arial"/>
        </w:rPr>
        <w:t>körperliche Fitness</w:t>
      </w:r>
      <w:r w:rsidR="008178C4" w:rsidRPr="00566889">
        <w:rPr>
          <w:rFonts w:ascii="Mark Pro" w:hAnsi="Mark Pro" w:cs="Arial"/>
        </w:rPr>
        <w:t xml:space="preserve">. Feste Schuhe </w:t>
      </w:r>
      <w:r w:rsidRPr="00566889">
        <w:rPr>
          <w:rFonts w:ascii="Mark Pro" w:hAnsi="Mark Pro" w:cs="Arial"/>
        </w:rPr>
        <w:t>sind sicherheitsrelevant</w:t>
      </w:r>
      <w:r w:rsidR="008178C4" w:rsidRPr="00566889">
        <w:rPr>
          <w:rFonts w:ascii="Mark Pro" w:hAnsi="Mark Pro" w:cs="Arial"/>
        </w:rPr>
        <w:t xml:space="preserve">, um die Pedale zuverlässig bedienen zu können. Barfußfahren oder Flip-Flops sind zwar nicht ausdrücklich verboten. Doch Paragraf 1 der Straßenverkehrsordnung (StVO) gilt </w:t>
      </w:r>
      <w:r w:rsidRPr="00566889">
        <w:rPr>
          <w:rFonts w:ascii="Mark Pro" w:hAnsi="Mark Pro" w:cs="Arial"/>
        </w:rPr>
        <w:t>immer</w:t>
      </w:r>
      <w:r w:rsidR="008178C4" w:rsidRPr="00566889">
        <w:rPr>
          <w:rFonts w:ascii="Mark Pro" w:hAnsi="Mark Pro" w:cs="Arial"/>
        </w:rPr>
        <w:t xml:space="preserve">: „Wer am Verkehr teilnimmt, hat sich so zu verhalten, dass kein anderer geschädigt, gefährdet oder mehr, als nach den Umständen unvermeidbar, behindert oder belästigt wird.“ </w:t>
      </w:r>
      <w:r w:rsidRPr="00566889">
        <w:rPr>
          <w:rFonts w:ascii="Mark Pro" w:hAnsi="Mark Pro" w:cs="Arial"/>
        </w:rPr>
        <w:t>Heißt zugleich</w:t>
      </w:r>
      <w:r w:rsidR="008178C4" w:rsidRPr="00566889">
        <w:rPr>
          <w:rFonts w:ascii="Mark Pro" w:hAnsi="Mark Pro" w:cs="Arial"/>
        </w:rPr>
        <w:t xml:space="preserve">: Potenzielle Risiken für sich selbst und andere Verkehrsteilnehmer durch das Fahren </w:t>
      </w:r>
      <w:r w:rsidRPr="00566889">
        <w:rPr>
          <w:rFonts w:ascii="Mark Pro" w:hAnsi="Mark Pro" w:cs="Arial"/>
        </w:rPr>
        <w:t>mit un</w:t>
      </w:r>
      <w:r w:rsidR="008178C4" w:rsidRPr="00566889">
        <w:rPr>
          <w:rFonts w:ascii="Mark Pro" w:hAnsi="Mark Pro" w:cs="Arial"/>
        </w:rPr>
        <w:t>geeignete</w:t>
      </w:r>
      <w:r w:rsidRPr="00566889">
        <w:rPr>
          <w:rFonts w:ascii="Mark Pro" w:hAnsi="Mark Pro" w:cs="Arial"/>
        </w:rPr>
        <w:t>m</w:t>
      </w:r>
      <w:r w:rsidR="008178C4" w:rsidRPr="00566889">
        <w:rPr>
          <w:rFonts w:ascii="Mark Pro" w:hAnsi="Mark Pro" w:cs="Arial"/>
        </w:rPr>
        <w:t xml:space="preserve"> Schuhwerk sind unbedingt zu vermeiden.</w:t>
      </w:r>
    </w:p>
    <w:p w14:paraId="061C2425" w14:textId="2AC85795" w:rsidR="008305B1" w:rsidRPr="00566889" w:rsidRDefault="006A1AC7" w:rsidP="008305B1">
      <w:pPr>
        <w:ind w:right="2120"/>
        <w:rPr>
          <w:rFonts w:ascii="Mark Pro" w:hAnsi="Mark Pro" w:cs="Arial"/>
        </w:rPr>
      </w:pPr>
      <w:r w:rsidRPr="00566889">
        <w:rPr>
          <w:rFonts w:ascii="Mark Pro" w:hAnsi="Mark Pro"/>
          <w:color w:val="C6243C"/>
        </w:rPr>
        <w:t xml:space="preserve">__ </w:t>
      </w:r>
      <w:r w:rsidR="007F6D03" w:rsidRPr="00566889">
        <w:rPr>
          <w:rFonts w:ascii="Mark Pro" w:hAnsi="Mark Pro"/>
          <w:color w:val="000000" w:themeColor="text1"/>
        </w:rPr>
        <w:t xml:space="preserve">Sicherheit bei Sommerhitze ist auch ein Thema, wenn das Auto nicht fährt: </w:t>
      </w:r>
      <w:r w:rsidR="008305B1" w:rsidRPr="00566889">
        <w:rPr>
          <w:rFonts w:ascii="Mark Pro" w:hAnsi="Mark Pro" w:cs="Arial"/>
        </w:rPr>
        <w:t xml:space="preserve">Kinder und Tiere dürfen bei Hitze nie im </w:t>
      </w:r>
      <w:r w:rsidR="007F6D03" w:rsidRPr="00566889">
        <w:rPr>
          <w:rFonts w:ascii="Mark Pro" w:hAnsi="Mark Pro" w:cs="Arial"/>
        </w:rPr>
        <w:t xml:space="preserve">geparkten </w:t>
      </w:r>
      <w:r w:rsidR="007B5519" w:rsidRPr="00566889">
        <w:rPr>
          <w:rFonts w:ascii="Mark Pro" w:hAnsi="Mark Pro" w:cs="Arial"/>
        </w:rPr>
        <w:t xml:space="preserve">Fahrzeug </w:t>
      </w:r>
      <w:r w:rsidR="008305B1" w:rsidRPr="00566889">
        <w:rPr>
          <w:rFonts w:ascii="Mark Pro" w:hAnsi="Mark Pro" w:cs="Arial"/>
        </w:rPr>
        <w:t xml:space="preserve">zurückgelassen werden – auch nicht bei vermeintlich kurzen Besorgungen. Bereits wenige Minuten </w:t>
      </w:r>
      <w:r w:rsidR="007F6D03" w:rsidRPr="00566889">
        <w:rPr>
          <w:rFonts w:ascii="Mark Pro" w:hAnsi="Mark Pro" w:cs="Arial"/>
        </w:rPr>
        <w:t xml:space="preserve">können </w:t>
      </w:r>
      <w:r w:rsidR="008305B1" w:rsidRPr="00566889">
        <w:rPr>
          <w:rFonts w:ascii="Mark Pro" w:hAnsi="Mark Pro" w:cs="Arial"/>
        </w:rPr>
        <w:t>genügen, um eine kritische Überhitzung zu erreichen.</w:t>
      </w:r>
      <w:r w:rsidRPr="00566889">
        <w:rPr>
          <w:rFonts w:ascii="Mark Pro" w:hAnsi="Mark Pro" w:cs="Arial"/>
        </w:rPr>
        <w:t xml:space="preserve"> Trinkwasser auch für Haustiere bereithalten. </w:t>
      </w:r>
      <w:r w:rsidR="008305B1" w:rsidRPr="00566889">
        <w:rPr>
          <w:rFonts w:ascii="Mark Pro" w:hAnsi="Mark Pro" w:cs="Arial"/>
        </w:rPr>
        <w:t>Kindersitze und Gurtschnallen sollten zudem mit hellen Tüchern abgedeckt werden, um Verbrennungen zu vermeiden.</w:t>
      </w:r>
    </w:p>
    <w:p w14:paraId="1FA5DFDE" w14:textId="77777777" w:rsidR="00A102DF" w:rsidRDefault="00A102DF" w:rsidP="008305B1">
      <w:pPr>
        <w:ind w:right="2120"/>
        <w:rPr>
          <w:rFonts w:ascii="Mark Pro" w:hAnsi="Mark Pro"/>
          <w:color w:val="C6243C"/>
        </w:rPr>
        <w:sectPr w:rsidR="00A102DF"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pPr>
    </w:p>
    <w:p w14:paraId="42E05CF1" w14:textId="0535D3EB" w:rsidR="008305B1" w:rsidRPr="00566889" w:rsidRDefault="006A1AC7" w:rsidP="008305B1">
      <w:pPr>
        <w:ind w:right="2120"/>
        <w:rPr>
          <w:rFonts w:ascii="Mark Pro" w:hAnsi="Mark Pro" w:cs="Arial"/>
        </w:rPr>
      </w:pPr>
      <w:r w:rsidRPr="00566889">
        <w:rPr>
          <w:rFonts w:ascii="Mark Pro" w:hAnsi="Mark Pro"/>
          <w:color w:val="C6243C"/>
        </w:rPr>
        <w:lastRenderedPageBreak/>
        <w:t xml:space="preserve">__ </w:t>
      </w:r>
      <w:r w:rsidR="008305B1" w:rsidRPr="00566889">
        <w:rPr>
          <w:rFonts w:ascii="Mark Pro" w:hAnsi="Mark Pro" w:cs="Arial"/>
        </w:rPr>
        <w:t xml:space="preserve">Nicht zuletzt hilft vorausschauende Planung dabei, </w:t>
      </w:r>
      <w:r w:rsidR="00A770EA" w:rsidRPr="00566889">
        <w:rPr>
          <w:rFonts w:ascii="Mark Pro" w:hAnsi="Mark Pro" w:cs="Arial"/>
        </w:rPr>
        <w:t xml:space="preserve">mit </w:t>
      </w:r>
      <w:proofErr w:type="gramStart"/>
      <w:r w:rsidR="00A770EA" w:rsidRPr="00566889">
        <w:rPr>
          <w:rFonts w:ascii="Mark Pro" w:hAnsi="Mark Pro" w:cs="Arial"/>
        </w:rPr>
        <w:t>extrem heißen</w:t>
      </w:r>
      <w:proofErr w:type="gramEnd"/>
      <w:r w:rsidR="00A770EA" w:rsidRPr="00566889">
        <w:rPr>
          <w:rFonts w:ascii="Mark Pro" w:hAnsi="Mark Pro" w:cs="Arial"/>
        </w:rPr>
        <w:t xml:space="preserve"> Temperaturen </w:t>
      </w:r>
      <w:r w:rsidR="008305B1" w:rsidRPr="00566889">
        <w:rPr>
          <w:rFonts w:ascii="Mark Pro" w:hAnsi="Mark Pro" w:cs="Arial"/>
        </w:rPr>
        <w:t>um</w:t>
      </w:r>
      <w:r w:rsidR="00A770EA" w:rsidRPr="00566889">
        <w:rPr>
          <w:rFonts w:ascii="Mark Pro" w:hAnsi="Mark Pro" w:cs="Arial"/>
        </w:rPr>
        <w:t>zu</w:t>
      </w:r>
      <w:r w:rsidR="008305B1" w:rsidRPr="00566889">
        <w:rPr>
          <w:rFonts w:ascii="Mark Pro" w:hAnsi="Mark Pro" w:cs="Arial"/>
        </w:rPr>
        <w:t>gehen: Frühmorgens oder spätabends zu fahren, Stauzeiten zu meiden und sich über Routen, Tank- und Ladeinfrastruktur zu informieren</w:t>
      </w:r>
      <w:r w:rsidRPr="00566889">
        <w:rPr>
          <w:rFonts w:ascii="Mark Pro" w:hAnsi="Mark Pro" w:cs="Arial"/>
        </w:rPr>
        <w:t xml:space="preserve"> – das</w:t>
      </w:r>
      <w:r w:rsidR="008305B1" w:rsidRPr="00566889">
        <w:rPr>
          <w:rFonts w:ascii="Mark Pro" w:hAnsi="Mark Pro" w:cs="Arial"/>
        </w:rPr>
        <w:t xml:space="preserve"> </w:t>
      </w:r>
      <w:r w:rsidR="00A770EA" w:rsidRPr="00566889">
        <w:rPr>
          <w:rFonts w:ascii="Mark Pro" w:hAnsi="Mark Pro" w:cs="Arial"/>
        </w:rPr>
        <w:t xml:space="preserve">kann den Stress senken und </w:t>
      </w:r>
      <w:r w:rsidR="008305B1" w:rsidRPr="00566889">
        <w:rPr>
          <w:rFonts w:ascii="Mark Pro" w:hAnsi="Mark Pro" w:cs="Arial"/>
        </w:rPr>
        <w:t xml:space="preserve">die Sicherheit </w:t>
      </w:r>
      <w:r w:rsidR="00A770EA" w:rsidRPr="00566889">
        <w:rPr>
          <w:rFonts w:ascii="Mark Pro" w:hAnsi="Mark Pro" w:cs="Arial"/>
        </w:rPr>
        <w:t>erhöhen</w:t>
      </w:r>
      <w:r w:rsidR="008305B1" w:rsidRPr="00566889">
        <w:rPr>
          <w:rFonts w:ascii="Mark Pro" w:hAnsi="Mark Pro" w:cs="Arial"/>
        </w:rPr>
        <w:t xml:space="preserve">. Wer diese Maßnahmen beachtet, </w:t>
      </w:r>
      <w:r w:rsidRPr="00566889">
        <w:rPr>
          <w:rFonts w:ascii="Mark Pro" w:hAnsi="Mark Pro" w:cs="Arial"/>
        </w:rPr>
        <w:t>gelangt</w:t>
      </w:r>
      <w:r w:rsidR="008305B1" w:rsidRPr="00566889">
        <w:rPr>
          <w:rFonts w:ascii="Mark Pro" w:hAnsi="Mark Pro" w:cs="Arial"/>
        </w:rPr>
        <w:t xml:space="preserve"> </w:t>
      </w:r>
      <w:r w:rsidRPr="00566889">
        <w:rPr>
          <w:rFonts w:ascii="Mark Pro" w:hAnsi="Mark Pro" w:cs="Arial"/>
        </w:rPr>
        <w:t xml:space="preserve">selbst </w:t>
      </w:r>
      <w:r w:rsidR="008305B1" w:rsidRPr="00566889">
        <w:rPr>
          <w:rFonts w:ascii="Mark Pro" w:hAnsi="Mark Pro" w:cs="Arial"/>
        </w:rPr>
        <w:t>an heißen Tagen sicher, entspannt und mit einem kühlen Kopf ans Ziel.</w:t>
      </w:r>
    </w:p>
    <w:p w14:paraId="40459F49" w14:textId="77777777" w:rsidR="00296A25" w:rsidRDefault="00296A25" w:rsidP="008305B1">
      <w:pPr>
        <w:ind w:right="2120"/>
        <w:rPr>
          <w:rFonts w:ascii="Mark Pro" w:hAnsi="Mark Pro" w:cs="Arial"/>
        </w:rPr>
      </w:pPr>
    </w:p>
    <w:p w14:paraId="440053C1" w14:textId="77777777" w:rsidR="00A102DF" w:rsidRDefault="00A102DF" w:rsidP="008305B1">
      <w:pPr>
        <w:ind w:right="2120"/>
        <w:rPr>
          <w:rFonts w:ascii="Mark Pro" w:hAnsi="Mark Pro" w:cs="Arial"/>
        </w:rPr>
      </w:pPr>
    </w:p>
    <w:p w14:paraId="3C82CE89" w14:textId="77777777" w:rsidR="00A102DF" w:rsidRDefault="00A102DF" w:rsidP="008305B1">
      <w:pPr>
        <w:ind w:right="2120"/>
        <w:rPr>
          <w:rFonts w:ascii="Mark Pro" w:hAnsi="Mark Pro" w:cs="Arial"/>
        </w:rPr>
      </w:pPr>
    </w:p>
    <w:p w14:paraId="30C7B51B" w14:textId="77777777" w:rsidR="00A102DF" w:rsidRDefault="00A102DF" w:rsidP="008305B1">
      <w:pPr>
        <w:ind w:right="2120"/>
        <w:rPr>
          <w:rFonts w:ascii="Mark Pro" w:hAnsi="Mark Pro" w:cs="Arial"/>
        </w:rPr>
      </w:pPr>
    </w:p>
    <w:p w14:paraId="377370FC" w14:textId="77777777" w:rsidR="00A102DF" w:rsidRDefault="00A102DF" w:rsidP="008305B1">
      <w:pPr>
        <w:ind w:right="2120"/>
        <w:rPr>
          <w:rFonts w:ascii="Mark Pro" w:hAnsi="Mark Pro" w:cs="Arial"/>
        </w:rPr>
      </w:pPr>
    </w:p>
    <w:p w14:paraId="50624031" w14:textId="77777777" w:rsidR="00A102DF" w:rsidRDefault="00A102DF" w:rsidP="008305B1">
      <w:pPr>
        <w:ind w:right="2120"/>
        <w:rPr>
          <w:rFonts w:ascii="Mark Pro" w:hAnsi="Mark Pro" w:cs="Arial"/>
        </w:rPr>
      </w:pPr>
    </w:p>
    <w:p w14:paraId="584AA50F" w14:textId="77777777" w:rsidR="00A102DF" w:rsidRDefault="00A102DF" w:rsidP="008305B1">
      <w:pPr>
        <w:ind w:right="2120"/>
        <w:rPr>
          <w:rFonts w:ascii="Mark Pro" w:hAnsi="Mark Pro" w:cs="Arial"/>
        </w:rPr>
      </w:pPr>
    </w:p>
    <w:p w14:paraId="36E4887C" w14:textId="77777777" w:rsidR="00A102DF" w:rsidRDefault="00A102DF" w:rsidP="008305B1">
      <w:pPr>
        <w:ind w:right="2120"/>
        <w:rPr>
          <w:rFonts w:ascii="Mark Pro" w:hAnsi="Mark Pro" w:cs="Arial"/>
        </w:rPr>
      </w:pPr>
    </w:p>
    <w:p w14:paraId="6B51424A" w14:textId="77777777" w:rsidR="00A102DF" w:rsidRDefault="00A102DF" w:rsidP="008305B1">
      <w:pPr>
        <w:ind w:right="2120"/>
        <w:rPr>
          <w:rFonts w:ascii="Mark Pro" w:hAnsi="Mark Pro" w:cs="Arial"/>
        </w:rPr>
      </w:pPr>
    </w:p>
    <w:p w14:paraId="0FB40348" w14:textId="77777777" w:rsidR="00A102DF" w:rsidRDefault="00A102DF" w:rsidP="008305B1">
      <w:pPr>
        <w:ind w:right="2120"/>
        <w:rPr>
          <w:rFonts w:ascii="Mark Pro" w:hAnsi="Mark Pro" w:cs="Arial"/>
        </w:rPr>
      </w:pPr>
    </w:p>
    <w:p w14:paraId="65E5C6BD" w14:textId="77777777" w:rsidR="00A102DF" w:rsidRDefault="00A102DF" w:rsidP="008305B1">
      <w:pPr>
        <w:ind w:right="2120"/>
        <w:rPr>
          <w:rFonts w:ascii="Mark Pro" w:hAnsi="Mark Pro" w:cs="Arial"/>
        </w:rPr>
      </w:pPr>
    </w:p>
    <w:p w14:paraId="3AEFE15F" w14:textId="77777777" w:rsidR="00A102DF" w:rsidRPr="00566889" w:rsidRDefault="00A102DF" w:rsidP="008305B1">
      <w:pPr>
        <w:ind w:right="2120"/>
        <w:rPr>
          <w:rFonts w:ascii="Mark Pro" w:hAnsi="Mark Pro" w:cs="Arial"/>
        </w:rPr>
      </w:pPr>
    </w:p>
    <w:p w14:paraId="016BE236" w14:textId="4E907369" w:rsidR="00832E68" w:rsidRPr="00566889" w:rsidRDefault="00832E68" w:rsidP="0049281F">
      <w:pPr>
        <w:ind w:right="2120"/>
        <w:rPr>
          <w:rFonts w:ascii="Mark Pro" w:hAnsi="Mark Pro" w:cs="Arial"/>
          <w:b/>
          <w:bCs/>
          <w:sz w:val="16"/>
          <w:szCs w:val="16"/>
        </w:rPr>
      </w:pPr>
      <w:r w:rsidRPr="00566889">
        <w:rPr>
          <w:rFonts w:ascii="Mark Pro" w:hAnsi="Mark Pro" w:cs="Arial"/>
          <w:b/>
          <w:bCs/>
          <w:sz w:val="16"/>
          <w:szCs w:val="16"/>
        </w:rPr>
        <w:t xml:space="preserve">Die </w:t>
      </w:r>
      <w:r w:rsidR="00FD2423" w:rsidRPr="00566889">
        <w:rPr>
          <w:rFonts w:ascii="Mark Pro" w:hAnsi="Mark Pro" w:cs="Arial"/>
          <w:b/>
          <w:bCs/>
          <w:sz w:val="16"/>
          <w:szCs w:val="16"/>
        </w:rPr>
        <w:t xml:space="preserve">GTÜ </w:t>
      </w:r>
      <w:r w:rsidRPr="00566889">
        <w:rPr>
          <w:rFonts w:ascii="Mark Pro" w:hAnsi="Mark Pro" w:cs="Arial"/>
          <w:b/>
          <w:bCs/>
          <w:sz w:val="16"/>
          <w:szCs w:val="16"/>
        </w:rPr>
        <w:t>Gesellschaft für Technische Überwachung mbH</w:t>
      </w:r>
    </w:p>
    <w:p w14:paraId="22D1E399" w14:textId="72899339" w:rsidR="00832E68" w:rsidRPr="00566889" w:rsidRDefault="00832E68" w:rsidP="00832E68">
      <w:pPr>
        <w:ind w:right="2120"/>
        <w:rPr>
          <w:rFonts w:ascii="Mark Pro" w:hAnsi="Mark Pro"/>
          <w:sz w:val="16"/>
          <w:szCs w:val="16"/>
        </w:rPr>
      </w:pPr>
      <w:r w:rsidRPr="00566889">
        <w:rPr>
          <w:rFonts w:ascii="Mark Pro" w:hAnsi="Mark Pro"/>
          <w:color w:val="C6243C"/>
          <w:sz w:val="16"/>
          <w:szCs w:val="16"/>
        </w:rPr>
        <w:t xml:space="preserve">__ </w:t>
      </w:r>
      <w:r w:rsidR="001D5A1B" w:rsidRPr="00566889">
        <w:rPr>
          <w:rFonts w:ascii="Mark Pro" w:hAnsi="Mark Pro"/>
          <w:sz w:val="16"/>
          <w:szCs w:val="16"/>
        </w:rPr>
        <w:t xml:space="preserve">Die </w:t>
      </w:r>
      <w:r w:rsidR="00B663C4" w:rsidRPr="00566889">
        <w:rPr>
          <w:rFonts w:ascii="Mark Pro" w:hAnsi="Mark Pro"/>
          <w:sz w:val="16"/>
          <w:szCs w:val="16"/>
        </w:rPr>
        <w:t>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2.650 Prüfingenieurinnen und Prüfingenieure sowie zahlreiche qualifizierte Mitarbeitende stehen an 10.200 Prüfstützpunkten in Werkstätten und Autohäusern sowie an mehr als 860 eigenen Prüfstellen der GTÜ-Vertragspartner zur Verfügung. Die GTÜ-Prüfingenieurinnen und -Prüfingenieure sind im Sinne der Verkehrssicherheit und des Umweltschutzes</w:t>
      </w:r>
      <w:r w:rsidR="001D5A1B" w:rsidRPr="00566889">
        <w:rPr>
          <w:rFonts w:ascii="Mark Pro" w:hAnsi="Mark Pro"/>
          <w:sz w:val="16"/>
          <w:szCs w:val="16"/>
        </w:rPr>
        <w:t xml:space="preserve"> tätig.</w:t>
      </w:r>
    </w:p>
    <w:p w14:paraId="5BC596A6" w14:textId="0AA51B14" w:rsidR="002E3C1B" w:rsidRPr="00566889" w:rsidRDefault="002E3C1B" w:rsidP="00832E68">
      <w:pPr>
        <w:ind w:right="2120"/>
        <w:rPr>
          <w:rFonts w:ascii="Mark Pro" w:hAnsi="Mark Pro"/>
          <w:sz w:val="16"/>
          <w:szCs w:val="16"/>
        </w:rPr>
      </w:pPr>
      <w:r w:rsidRPr="00566889">
        <w:rPr>
          <w:rFonts w:ascii="Mark Pro" w:hAnsi="Mark Pro"/>
          <w:color w:val="C6243C"/>
          <w:sz w:val="16"/>
          <w:szCs w:val="16"/>
        </w:rPr>
        <w:t>__</w:t>
      </w:r>
      <w:r w:rsidRPr="00566889">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566889">
        <w:rPr>
          <w:rFonts w:ascii="Mark Pro" w:hAnsi="Mark Pro"/>
          <w:sz w:val="16"/>
          <w:szCs w:val="16"/>
        </w:rPr>
        <w:softHyphen/>
        <w:t>verband der freiberuflichen und unabhängigen Sachverständigen für das Kraftfahrzeugwesen e.V.).</w:t>
      </w:r>
    </w:p>
    <w:sectPr w:rsidR="002E3C1B" w:rsidRPr="00566889" w:rsidSect="00A102DF">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2A447" w14:textId="77777777" w:rsidR="00540E17" w:rsidRDefault="00540E17" w:rsidP="00A72994">
      <w:r>
        <w:separator/>
      </w:r>
    </w:p>
  </w:endnote>
  <w:endnote w:type="continuationSeparator" w:id="0">
    <w:p w14:paraId="75754CA7" w14:textId="77777777" w:rsidR="00540E17" w:rsidRDefault="00540E17"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1CA7C" w14:textId="77777777" w:rsidR="00540E17" w:rsidRDefault="00540E17" w:rsidP="00A72994">
      <w:r>
        <w:separator/>
      </w:r>
    </w:p>
  </w:footnote>
  <w:footnote w:type="continuationSeparator" w:id="0">
    <w:p w14:paraId="5476BE3F" w14:textId="77777777" w:rsidR="00540E17" w:rsidRDefault="00540E17"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0DCF"/>
    <w:rsid w:val="000025D7"/>
    <w:rsid w:val="0000267C"/>
    <w:rsid w:val="000034D1"/>
    <w:rsid w:val="00007755"/>
    <w:rsid w:val="00007AAF"/>
    <w:rsid w:val="00025C8D"/>
    <w:rsid w:val="00033A9C"/>
    <w:rsid w:val="000345B2"/>
    <w:rsid w:val="00034992"/>
    <w:rsid w:val="0004009E"/>
    <w:rsid w:val="00040589"/>
    <w:rsid w:val="00057A15"/>
    <w:rsid w:val="000644FC"/>
    <w:rsid w:val="000717BF"/>
    <w:rsid w:val="00071822"/>
    <w:rsid w:val="000910B5"/>
    <w:rsid w:val="000963E2"/>
    <w:rsid w:val="000A25D4"/>
    <w:rsid w:val="000B0C74"/>
    <w:rsid w:val="000C7B0A"/>
    <w:rsid w:val="000E4B9C"/>
    <w:rsid w:val="000F10DF"/>
    <w:rsid w:val="000F5D6E"/>
    <w:rsid w:val="001064D8"/>
    <w:rsid w:val="00121BB1"/>
    <w:rsid w:val="0012262D"/>
    <w:rsid w:val="00130E7D"/>
    <w:rsid w:val="00131B38"/>
    <w:rsid w:val="001356ED"/>
    <w:rsid w:val="00136CBB"/>
    <w:rsid w:val="00155932"/>
    <w:rsid w:val="00156EB8"/>
    <w:rsid w:val="0016090F"/>
    <w:rsid w:val="00162163"/>
    <w:rsid w:val="00164733"/>
    <w:rsid w:val="001658CC"/>
    <w:rsid w:val="0016788A"/>
    <w:rsid w:val="00171BC2"/>
    <w:rsid w:val="001772DB"/>
    <w:rsid w:val="00184BD7"/>
    <w:rsid w:val="00187160"/>
    <w:rsid w:val="00196070"/>
    <w:rsid w:val="001A35BF"/>
    <w:rsid w:val="001A4A6B"/>
    <w:rsid w:val="001B6011"/>
    <w:rsid w:val="001C7F27"/>
    <w:rsid w:val="001D159C"/>
    <w:rsid w:val="001D1D8D"/>
    <w:rsid w:val="001D2F0F"/>
    <w:rsid w:val="001D5A1B"/>
    <w:rsid w:val="001F49A8"/>
    <w:rsid w:val="0020186C"/>
    <w:rsid w:val="00201C91"/>
    <w:rsid w:val="00207DEE"/>
    <w:rsid w:val="0021052D"/>
    <w:rsid w:val="00215CE5"/>
    <w:rsid w:val="002164D6"/>
    <w:rsid w:val="00222974"/>
    <w:rsid w:val="002361BB"/>
    <w:rsid w:val="00237371"/>
    <w:rsid w:val="0025071D"/>
    <w:rsid w:val="00255CD5"/>
    <w:rsid w:val="0026174A"/>
    <w:rsid w:val="0026272C"/>
    <w:rsid w:val="00271F32"/>
    <w:rsid w:val="00280F87"/>
    <w:rsid w:val="002827C5"/>
    <w:rsid w:val="00282DA4"/>
    <w:rsid w:val="00283810"/>
    <w:rsid w:val="002906BF"/>
    <w:rsid w:val="0029165D"/>
    <w:rsid w:val="002935FD"/>
    <w:rsid w:val="002955CB"/>
    <w:rsid w:val="00296A25"/>
    <w:rsid w:val="002A2825"/>
    <w:rsid w:val="002A5571"/>
    <w:rsid w:val="002B10C1"/>
    <w:rsid w:val="002B3413"/>
    <w:rsid w:val="002C1086"/>
    <w:rsid w:val="002C1755"/>
    <w:rsid w:val="002C1A51"/>
    <w:rsid w:val="002C58D6"/>
    <w:rsid w:val="002D5BC3"/>
    <w:rsid w:val="002E1102"/>
    <w:rsid w:val="002E3C1B"/>
    <w:rsid w:val="002F1B8C"/>
    <w:rsid w:val="002F240D"/>
    <w:rsid w:val="002F754D"/>
    <w:rsid w:val="0030077D"/>
    <w:rsid w:val="00300EC3"/>
    <w:rsid w:val="00302047"/>
    <w:rsid w:val="00305613"/>
    <w:rsid w:val="00311E47"/>
    <w:rsid w:val="00322513"/>
    <w:rsid w:val="00336F46"/>
    <w:rsid w:val="0034218D"/>
    <w:rsid w:val="00347060"/>
    <w:rsid w:val="0035748B"/>
    <w:rsid w:val="0037048E"/>
    <w:rsid w:val="00370A32"/>
    <w:rsid w:val="0037633A"/>
    <w:rsid w:val="00377D0A"/>
    <w:rsid w:val="0038084E"/>
    <w:rsid w:val="00381695"/>
    <w:rsid w:val="00382007"/>
    <w:rsid w:val="00385C94"/>
    <w:rsid w:val="00392E13"/>
    <w:rsid w:val="003A1F80"/>
    <w:rsid w:val="003A3C40"/>
    <w:rsid w:val="003B29AD"/>
    <w:rsid w:val="003C016C"/>
    <w:rsid w:val="003C62AC"/>
    <w:rsid w:val="003E16DF"/>
    <w:rsid w:val="003E2209"/>
    <w:rsid w:val="003E5F46"/>
    <w:rsid w:val="003E7552"/>
    <w:rsid w:val="00400195"/>
    <w:rsid w:val="00401A89"/>
    <w:rsid w:val="00424EA3"/>
    <w:rsid w:val="0042533A"/>
    <w:rsid w:val="00436749"/>
    <w:rsid w:val="00437723"/>
    <w:rsid w:val="00440043"/>
    <w:rsid w:val="004447B3"/>
    <w:rsid w:val="0046101C"/>
    <w:rsid w:val="00462982"/>
    <w:rsid w:val="00463ED5"/>
    <w:rsid w:val="0048333E"/>
    <w:rsid w:val="00484125"/>
    <w:rsid w:val="0049082D"/>
    <w:rsid w:val="0049281F"/>
    <w:rsid w:val="00492F83"/>
    <w:rsid w:val="0049678B"/>
    <w:rsid w:val="00497179"/>
    <w:rsid w:val="004A171C"/>
    <w:rsid w:val="004A380E"/>
    <w:rsid w:val="004B0116"/>
    <w:rsid w:val="004B5DAA"/>
    <w:rsid w:val="004B6948"/>
    <w:rsid w:val="004C0D1D"/>
    <w:rsid w:val="004C6F19"/>
    <w:rsid w:val="004D2734"/>
    <w:rsid w:val="004D4A8A"/>
    <w:rsid w:val="004D6428"/>
    <w:rsid w:val="004F09C1"/>
    <w:rsid w:val="005174DA"/>
    <w:rsid w:val="005272C8"/>
    <w:rsid w:val="005378FF"/>
    <w:rsid w:val="00540E17"/>
    <w:rsid w:val="0054260A"/>
    <w:rsid w:val="00554833"/>
    <w:rsid w:val="00557583"/>
    <w:rsid w:val="0056069F"/>
    <w:rsid w:val="005614A7"/>
    <w:rsid w:val="005638BD"/>
    <w:rsid w:val="005661A3"/>
    <w:rsid w:val="00566889"/>
    <w:rsid w:val="00570E22"/>
    <w:rsid w:val="00574952"/>
    <w:rsid w:val="005751BB"/>
    <w:rsid w:val="00577D5A"/>
    <w:rsid w:val="00583FFD"/>
    <w:rsid w:val="00591D6D"/>
    <w:rsid w:val="005947D7"/>
    <w:rsid w:val="00595204"/>
    <w:rsid w:val="005A031A"/>
    <w:rsid w:val="005A2CBC"/>
    <w:rsid w:val="005A449C"/>
    <w:rsid w:val="005A4807"/>
    <w:rsid w:val="005B02AA"/>
    <w:rsid w:val="005B68C7"/>
    <w:rsid w:val="005B7678"/>
    <w:rsid w:val="005C1583"/>
    <w:rsid w:val="005C364F"/>
    <w:rsid w:val="005D1CBE"/>
    <w:rsid w:val="005E0AD2"/>
    <w:rsid w:val="005E3F74"/>
    <w:rsid w:val="00605F86"/>
    <w:rsid w:val="00612D1D"/>
    <w:rsid w:val="00612D81"/>
    <w:rsid w:val="00616637"/>
    <w:rsid w:val="00617782"/>
    <w:rsid w:val="00622314"/>
    <w:rsid w:val="00632949"/>
    <w:rsid w:val="006344C5"/>
    <w:rsid w:val="00640EA4"/>
    <w:rsid w:val="00641666"/>
    <w:rsid w:val="00644E5B"/>
    <w:rsid w:val="00651F38"/>
    <w:rsid w:val="00661027"/>
    <w:rsid w:val="00663CBB"/>
    <w:rsid w:val="00671D56"/>
    <w:rsid w:val="006744F4"/>
    <w:rsid w:val="00675EF5"/>
    <w:rsid w:val="0067712F"/>
    <w:rsid w:val="006814BD"/>
    <w:rsid w:val="00682548"/>
    <w:rsid w:val="00686433"/>
    <w:rsid w:val="00695444"/>
    <w:rsid w:val="006A1AC7"/>
    <w:rsid w:val="006A7F92"/>
    <w:rsid w:val="006B1322"/>
    <w:rsid w:val="006B37D7"/>
    <w:rsid w:val="006B4D69"/>
    <w:rsid w:val="006C061C"/>
    <w:rsid w:val="006D2354"/>
    <w:rsid w:val="006E7169"/>
    <w:rsid w:val="00701948"/>
    <w:rsid w:val="0071177B"/>
    <w:rsid w:val="00720BAF"/>
    <w:rsid w:val="00733D60"/>
    <w:rsid w:val="00742F97"/>
    <w:rsid w:val="0074344F"/>
    <w:rsid w:val="007507BF"/>
    <w:rsid w:val="00751D04"/>
    <w:rsid w:val="007564D2"/>
    <w:rsid w:val="00771677"/>
    <w:rsid w:val="0078040C"/>
    <w:rsid w:val="00792E5D"/>
    <w:rsid w:val="00795C4A"/>
    <w:rsid w:val="007968EA"/>
    <w:rsid w:val="007A2082"/>
    <w:rsid w:val="007A583A"/>
    <w:rsid w:val="007B0FD6"/>
    <w:rsid w:val="007B2BE1"/>
    <w:rsid w:val="007B5519"/>
    <w:rsid w:val="007C1586"/>
    <w:rsid w:val="007C3DDD"/>
    <w:rsid w:val="007D5123"/>
    <w:rsid w:val="007E0E54"/>
    <w:rsid w:val="007E1F50"/>
    <w:rsid w:val="007E47BE"/>
    <w:rsid w:val="007F6D03"/>
    <w:rsid w:val="008178C4"/>
    <w:rsid w:val="00820020"/>
    <w:rsid w:val="00824024"/>
    <w:rsid w:val="008305B1"/>
    <w:rsid w:val="00831161"/>
    <w:rsid w:val="00832E68"/>
    <w:rsid w:val="008334B4"/>
    <w:rsid w:val="00843681"/>
    <w:rsid w:val="008463DE"/>
    <w:rsid w:val="00861E30"/>
    <w:rsid w:val="00863AD5"/>
    <w:rsid w:val="008641EF"/>
    <w:rsid w:val="008649DE"/>
    <w:rsid w:val="00870D12"/>
    <w:rsid w:val="00876285"/>
    <w:rsid w:val="008953C0"/>
    <w:rsid w:val="008A145C"/>
    <w:rsid w:val="008A330A"/>
    <w:rsid w:val="008B050E"/>
    <w:rsid w:val="008C32E4"/>
    <w:rsid w:val="008E133F"/>
    <w:rsid w:val="008E32F5"/>
    <w:rsid w:val="008E7C66"/>
    <w:rsid w:val="008F1341"/>
    <w:rsid w:val="008F4A86"/>
    <w:rsid w:val="0090396B"/>
    <w:rsid w:val="00906065"/>
    <w:rsid w:val="00910FB2"/>
    <w:rsid w:val="0092039F"/>
    <w:rsid w:val="00920A9F"/>
    <w:rsid w:val="00922B5B"/>
    <w:rsid w:val="00924C9D"/>
    <w:rsid w:val="00936DEC"/>
    <w:rsid w:val="00942236"/>
    <w:rsid w:val="00945AD0"/>
    <w:rsid w:val="00950027"/>
    <w:rsid w:val="009506CF"/>
    <w:rsid w:val="00966095"/>
    <w:rsid w:val="0098129E"/>
    <w:rsid w:val="0099444A"/>
    <w:rsid w:val="00994E95"/>
    <w:rsid w:val="009B334F"/>
    <w:rsid w:val="009B4AD7"/>
    <w:rsid w:val="009B5520"/>
    <w:rsid w:val="009C2A47"/>
    <w:rsid w:val="009C323F"/>
    <w:rsid w:val="009C4D60"/>
    <w:rsid w:val="009D2690"/>
    <w:rsid w:val="009E1EE5"/>
    <w:rsid w:val="009E2AB1"/>
    <w:rsid w:val="009E3835"/>
    <w:rsid w:val="009F21CD"/>
    <w:rsid w:val="00A04CF3"/>
    <w:rsid w:val="00A102DF"/>
    <w:rsid w:val="00A23FF6"/>
    <w:rsid w:val="00A3174A"/>
    <w:rsid w:val="00A334CE"/>
    <w:rsid w:val="00A34832"/>
    <w:rsid w:val="00A3552D"/>
    <w:rsid w:val="00A40EB6"/>
    <w:rsid w:val="00A5362E"/>
    <w:rsid w:val="00A65E15"/>
    <w:rsid w:val="00A7164B"/>
    <w:rsid w:val="00A72994"/>
    <w:rsid w:val="00A770EA"/>
    <w:rsid w:val="00A771D1"/>
    <w:rsid w:val="00A77C20"/>
    <w:rsid w:val="00A81214"/>
    <w:rsid w:val="00A91B23"/>
    <w:rsid w:val="00A94401"/>
    <w:rsid w:val="00AA5527"/>
    <w:rsid w:val="00AB243B"/>
    <w:rsid w:val="00AC13D5"/>
    <w:rsid w:val="00AD4C7F"/>
    <w:rsid w:val="00AE3D71"/>
    <w:rsid w:val="00AF2BDB"/>
    <w:rsid w:val="00B01206"/>
    <w:rsid w:val="00B21E1C"/>
    <w:rsid w:val="00B240F4"/>
    <w:rsid w:val="00B251C5"/>
    <w:rsid w:val="00B25869"/>
    <w:rsid w:val="00B25AAA"/>
    <w:rsid w:val="00B40605"/>
    <w:rsid w:val="00B54563"/>
    <w:rsid w:val="00B60E4D"/>
    <w:rsid w:val="00B65E46"/>
    <w:rsid w:val="00B663C4"/>
    <w:rsid w:val="00B70EC3"/>
    <w:rsid w:val="00B7224E"/>
    <w:rsid w:val="00B7482C"/>
    <w:rsid w:val="00B7504A"/>
    <w:rsid w:val="00B81AC4"/>
    <w:rsid w:val="00B82221"/>
    <w:rsid w:val="00B82826"/>
    <w:rsid w:val="00B91931"/>
    <w:rsid w:val="00B929E8"/>
    <w:rsid w:val="00BA2927"/>
    <w:rsid w:val="00BB0D24"/>
    <w:rsid w:val="00BB4BEB"/>
    <w:rsid w:val="00BB786A"/>
    <w:rsid w:val="00BC70CC"/>
    <w:rsid w:val="00BD0E9B"/>
    <w:rsid w:val="00BE7E28"/>
    <w:rsid w:val="00BF5A6F"/>
    <w:rsid w:val="00BF5DF1"/>
    <w:rsid w:val="00C01193"/>
    <w:rsid w:val="00C13AAD"/>
    <w:rsid w:val="00C2067A"/>
    <w:rsid w:val="00C24D7B"/>
    <w:rsid w:val="00C3784B"/>
    <w:rsid w:val="00C844B5"/>
    <w:rsid w:val="00C93CEA"/>
    <w:rsid w:val="00C940DC"/>
    <w:rsid w:val="00C9424A"/>
    <w:rsid w:val="00C94565"/>
    <w:rsid w:val="00CA0FAD"/>
    <w:rsid w:val="00CB53E6"/>
    <w:rsid w:val="00CB5444"/>
    <w:rsid w:val="00CC130E"/>
    <w:rsid w:val="00CC41FC"/>
    <w:rsid w:val="00CD0335"/>
    <w:rsid w:val="00CD061F"/>
    <w:rsid w:val="00CD1154"/>
    <w:rsid w:val="00CD667A"/>
    <w:rsid w:val="00CF0355"/>
    <w:rsid w:val="00CF0D59"/>
    <w:rsid w:val="00CF4CED"/>
    <w:rsid w:val="00D019F1"/>
    <w:rsid w:val="00D07582"/>
    <w:rsid w:val="00D109B6"/>
    <w:rsid w:val="00D13D4A"/>
    <w:rsid w:val="00D14CDF"/>
    <w:rsid w:val="00D2371D"/>
    <w:rsid w:val="00D24322"/>
    <w:rsid w:val="00D256FB"/>
    <w:rsid w:val="00D32F84"/>
    <w:rsid w:val="00D33DFC"/>
    <w:rsid w:val="00D40833"/>
    <w:rsid w:val="00D42F30"/>
    <w:rsid w:val="00D45B8F"/>
    <w:rsid w:val="00D5367B"/>
    <w:rsid w:val="00D62372"/>
    <w:rsid w:val="00D659D0"/>
    <w:rsid w:val="00D66EEB"/>
    <w:rsid w:val="00D72637"/>
    <w:rsid w:val="00D96314"/>
    <w:rsid w:val="00DA1984"/>
    <w:rsid w:val="00DA3AAE"/>
    <w:rsid w:val="00DA4BB2"/>
    <w:rsid w:val="00DB1958"/>
    <w:rsid w:val="00DB3B12"/>
    <w:rsid w:val="00DC322A"/>
    <w:rsid w:val="00DC5907"/>
    <w:rsid w:val="00DC65B0"/>
    <w:rsid w:val="00DD23EA"/>
    <w:rsid w:val="00DE6235"/>
    <w:rsid w:val="00DE70DC"/>
    <w:rsid w:val="00DF47BB"/>
    <w:rsid w:val="00DF79C9"/>
    <w:rsid w:val="00E03294"/>
    <w:rsid w:val="00E14D55"/>
    <w:rsid w:val="00E206C5"/>
    <w:rsid w:val="00E259B3"/>
    <w:rsid w:val="00E27325"/>
    <w:rsid w:val="00E40B99"/>
    <w:rsid w:val="00E63C6B"/>
    <w:rsid w:val="00E6618B"/>
    <w:rsid w:val="00E7446A"/>
    <w:rsid w:val="00E83C1E"/>
    <w:rsid w:val="00E83FD7"/>
    <w:rsid w:val="00E90BE5"/>
    <w:rsid w:val="00E90C64"/>
    <w:rsid w:val="00E91289"/>
    <w:rsid w:val="00E945EB"/>
    <w:rsid w:val="00EB27F0"/>
    <w:rsid w:val="00EB2E33"/>
    <w:rsid w:val="00EC2A19"/>
    <w:rsid w:val="00EC5286"/>
    <w:rsid w:val="00ED20D7"/>
    <w:rsid w:val="00ED362D"/>
    <w:rsid w:val="00EF0287"/>
    <w:rsid w:val="00F14DAC"/>
    <w:rsid w:val="00F17906"/>
    <w:rsid w:val="00F30C27"/>
    <w:rsid w:val="00F344B6"/>
    <w:rsid w:val="00F37F2B"/>
    <w:rsid w:val="00F45F1F"/>
    <w:rsid w:val="00F506D8"/>
    <w:rsid w:val="00F5125F"/>
    <w:rsid w:val="00F53744"/>
    <w:rsid w:val="00F60636"/>
    <w:rsid w:val="00F73E2D"/>
    <w:rsid w:val="00F7741A"/>
    <w:rsid w:val="00F82B94"/>
    <w:rsid w:val="00F90B60"/>
    <w:rsid w:val="00F91000"/>
    <w:rsid w:val="00F93FE7"/>
    <w:rsid w:val="00FB0B67"/>
    <w:rsid w:val="00FB1642"/>
    <w:rsid w:val="00FB6CCA"/>
    <w:rsid w:val="00FC0535"/>
    <w:rsid w:val="00FC1535"/>
    <w:rsid w:val="00FD2423"/>
    <w:rsid w:val="00FD713C"/>
    <w:rsid w:val="00FE2ABA"/>
    <w:rsid w:val="00FE52F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0034D1"/>
    <w:rPr>
      <w:color w:val="0563C1" w:themeColor="hyperlink"/>
      <w:u w:val="single"/>
    </w:rPr>
  </w:style>
  <w:style w:type="character" w:styleId="NichtaufgelsteErwhnung">
    <w:name w:val="Unresolved Mention"/>
    <w:basedOn w:val="Absatz-Standardschriftart"/>
    <w:uiPriority w:val="99"/>
    <w:semiHidden/>
    <w:unhideWhenUsed/>
    <w:rsid w:val="00003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6970">
      <w:bodyDiv w:val="1"/>
      <w:marLeft w:val="0"/>
      <w:marRight w:val="0"/>
      <w:marTop w:val="0"/>
      <w:marBottom w:val="0"/>
      <w:divBdr>
        <w:top w:val="none" w:sz="0" w:space="0" w:color="auto"/>
        <w:left w:val="none" w:sz="0" w:space="0" w:color="auto"/>
        <w:bottom w:val="none" w:sz="0" w:space="0" w:color="auto"/>
        <w:right w:val="none" w:sz="0" w:space="0" w:color="auto"/>
      </w:divBdr>
    </w:div>
    <w:div w:id="382605481">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3</Pages>
  <Words>689</Words>
  <Characters>4343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4</cp:revision>
  <cp:lastPrinted>2020-06-10T13:28:00Z</cp:lastPrinted>
  <dcterms:created xsi:type="dcterms:W3CDTF">2025-05-21T14:33:00Z</dcterms:created>
  <dcterms:modified xsi:type="dcterms:W3CDTF">2025-05-28T16:27:00Z</dcterms:modified>
</cp:coreProperties>
</file>