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7777777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39643FCD" w:rsidR="00436749" w:rsidRPr="00FB6CCA" w:rsidRDefault="00C83E69" w:rsidP="00436749">
                            <w:pPr>
                              <w:pStyle w:val="Titel"/>
                              <w:rPr>
                                <w:color w:val="4D4D4C"/>
                              </w:rPr>
                            </w:pPr>
                            <w:r>
                              <w:rPr>
                                <w:color w:val="auto"/>
                              </w:rPr>
                              <w:t>30</w:t>
                            </w:r>
                            <w:r w:rsidR="00895121" w:rsidRPr="00895121">
                              <w:rPr>
                                <w:color w:val="auto"/>
                              </w:rPr>
                              <w:t xml:space="preserve">. </w:t>
                            </w:r>
                            <w:r w:rsidR="002B3DB8">
                              <w:rPr>
                                <w:color w:val="auto"/>
                              </w:rPr>
                              <w:t>Oktober</w:t>
                            </w:r>
                            <w:r w:rsidR="00DE33F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39643FCD" w:rsidR="00436749" w:rsidRPr="00FB6CCA" w:rsidRDefault="00C83E69" w:rsidP="00436749">
                      <w:pPr>
                        <w:pStyle w:val="Titel"/>
                        <w:rPr>
                          <w:color w:val="4D4D4C"/>
                        </w:rPr>
                      </w:pPr>
                      <w:r>
                        <w:rPr>
                          <w:color w:val="auto"/>
                        </w:rPr>
                        <w:t>30</w:t>
                      </w:r>
                      <w:r w:rsidR="00895121" w:rsidRPr="00895121">
                        <w:rPr>
                          <w:color w:val="auto"/>
                        </w:rPr>
                        <w:t xml:space="preserve">. </w:t>
                      </w:r>
                      <w:r w:rsidR="002B3DB8">
                        <w:rPr>
                          <w:color w:val="auto"/>
                        </w:rPr>
                        <w:t>Oktober</w:t>
                      </w:r>
                      <w:r w:rsidR="00DE33F1">
                        <w:rPr>
                          <w:color w:val="auto"/>
                        </w:rPr>
                        <w:t xml:space="preserve"> </w:t>
                      </w:r>
                      <w:r w:rsidR="00D01AFF" w:rsidRPr="0031782F">
                        <w:t>202</w:t>
                      </w:r>
                      <w:r w:rsidR="0096685B" w:rsidRPr="0031782F">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35BA1B71" w14:textId="68EAD7C3" w:rsidR="00134D67" w:rsidRDefault="00E936DF" w:rsidP="00832E68">
      <w:pPr>
        <w:spacing w:line="400" w:lineRule="exact"/>
        <w:ind w:right="2120"/>
        <w:rPr>
          <w:rStyle w:val="berschrift1Zchn"/>
          <w:rFonts w:eastAsia="Calibri"/>
          <w:color w:val="000000" w:themeColor="text1"/>
        </w:rPr>
      </w:pPr>
      <w:r w:rsidRPr="00E936DF">
        <w:rPr>
          <w:rStyle w:val="berschrift1Zchn"/>
          <w:rFonts w:eastAsia="Calibri"/>
          <w:color w:val="000000" w:themeColor="text1"/>
        </w:rPr>
        <w:t xml:space="preserve">Das Motorrad </w:t>
      </w:r>
      <w:proofErr w:type="gramStart"/>
      <w:r w:rsidRPr="00E936DF">
        <w:rPr>
          <w:rStyle w:val="berschrift1Zchn"/>
          <w:rFonts w:eastAsia="Calibri"/>
          <w:color w:val="000000" w:themeColor="text1"/>
        </w:rPr>
        <w:t>überwintern</w:t>
      </w:r>
      <w:proofErr w:type="gramEnd"/>
      <w:r w:rsidRPr="00E936DF">
        <w:rPr>
          <w:rStyle w:val="berschrift1Zchn"/>
          <w:rFonts w:eastAsia="Calibri"/>
          <w:color w:val="000000" w:themeColor="text1"/>
        </w:rPr>
        <w:t>: Zehn Tipps der GTÜ</w:t>
      </w:r>
    </w:p>
    <w:p w14:paraId="146450D3" w14:textId="77777777" w:rsidR="007C6DB9" w:rsidRPr="00E936DF" w:rsidRDefault="007C6DB9" w:rsidP="00832E68">
      <w:pPr>
        <w:spacing w:line="400" w:lineRule="exact"/>
        <w:ind w:right="2120"/>
        <w:rPr>
          <w:rStyle w:val="berschrift1Zchn"/>
          <w:rFonts w:eastAsia="Calibri"/>
          <w:color w:val="000000" w:themeColor="text1"/>
        </w:rPr>
      </w:pPr>
    </w:p>
    <w:p w14:paraId="5BF6708E" w14:textId="3B6CE110" w:rsidR="00551E59" w:rsidRPr="00E936DF" w:rsidRDefault="00E936DF" w:rsidP="007E1893">
      <w:pPr>
        <w:pStyle w:val="Aufzhlung"/>
        <w:ind w:right="2120"/>
        <w:rPr>
          <w:color w:val="000000" w:themeColor="text1"/>
        </w:rPr>
      </w:pPr>
      <w:r w:rsidRPr="00E936DF">
        <w:t>Mit der richtigen Vorbereitung übersteht das Bike die Winterpause in gutem Zustand</w:t>
      </w:r>
    </w:p>
    <w:p w14:paraId="6DF12BEF" w14:textId="5007DF36" w:rsidR="00E936DF" w:rsidRPr="00E936DF" w:rsidRDefault="00E936DF" w:rsidP="007E1893">
      <w:pPr>
        <w:pStyle w:val="Aufzhlung"/>
        <w:ind w:right="2120"/>
        <w:rPr>
          <w:color w:val="000000" w:themeColor="text1"/>
        </w:rPr>
      </w:pPr>
      <w:r w:rsidRPr="00E936DF">
        <w:t>Vergleichsweise geringer Aufwand –</w:t>
      </w:r>
      <w:r w:rsidR="007C6DB9">
        <w:t xml:space="preserve"> </w:t>
      </w:r>
      <w:r w:rsidRPr="00E936DF">
        <w:t>großer Nutzen</w:t>
      </w:r>
    </w:p>
    <w:p w14:paraId="1CC302EB" w14:textId="5D38591C" w:rsidR="00E936DF" w:rsidRPr="00E936DF" w:rsidRDefault="00E936DF" w:rsidP="007E1893">
      <w:pPr>
        <w:pStyle w:val="Aufzhlung"/>
        <w:ind w:right="2120"/>
        <w:rPr>
          <w:color w:val="000000" w:themeColor="text1"/>
        </w:rPr>
      </w:pPr>
      <w:r w:rsidRPr="00E936DF">
        <w:rPr>
          <w:color w:val="000000" w:themeColor="text1"/>
        </w:rPr>
        <w:t>Ideales Quartier: ein trockener</w:t>
      </w:r>
      <w:r w:rsidR="00142D65">
        <w:rPr>
          <w:color w:val="000000" w:themeColor="text1"/>
        </w:rPr>
        <w:t xml:space="preserve"> und</w:t>
      </w:r>
      <w:r w:rsidRPr="00E936DF">
        <w:rPr>
          <w:color w:val="000000" w:themeColor="text1"/>
        </w:rPr>
        <w:t xml:space="preserve"> gut belüfteter Raum</w:t>
      </w:r>
    </w:p>
    <w:p w14:paraId="24088C9A" w14:textId="77777777" w:rsidR="00832E68" w:rsidRPr="00297585" w:rsidRDefault="00832E68" w:rsidP="00832E68">
      <w:pPr>
        <w:spacing w:line="400" w:lineRule="exact"/>
        <w:ind w:right="2120"/>
        <w:rPr>
          <w:color w:val="000000" w:themeColor="text1"/>
          <w:lang w:eastAsia="de-DE"/>
        </w:rPr>
      </w:pPr>
    </w:p>
    <w:p w14:paraId="6F57D497" w14:textId="55BF7F6E" w:rsidR="002B3DB8" w:rsidRDefault="00832E68" w:rsidP="0075423F">
      <w:pPr>
        <w:ind w:right="2120"/>
        <w:rPr>
          <w:color w:val="000000" w:themeColor="text1"/>
        </w:rPr>
      </w:pPr>
      <w:r w:rsidRPr="00832E68">
        <w:rPr>
          <w:color w:val="C6243C"/>
        </w:rPr>
        <w:t>__</w:t>
      </w:r>
      <w:r w:rsidR="00A5568C">
        <w:rPr>
          <w:color w:val="000000" w:themeColor="text1"/>
        </w:rPr>
        <w:t xml:space="preserve"> </w:t>
      </w:r>
      <w:r w:rsidR="001C0404">
        <w:rPr>
          <w:color w:val="000000" w:themeColor="text1"/>
        </w:rPr>
        <w:t xml:space="preserve">Stuttgart. </w:t>
      </w:r>
      <w:r w:rsidR="00C83392">
        <w:rPr>
          <w:color w:val="000000" w:themeColor="text1"/>
        </w:rPr>
        <w:t xml:space="preserve">Vielleicht ist noch die ein oder andere genussvolle Motorradausfahrt an sonnigen Spätherbsttagen möglich, jedoch: </w:t>
      </w:r>
      <w:r w:rsidR="002B3DB8">
        <w:rPr>
          <w:color w:val="000000" w:themeColor="text1"/>
        </w:rPr>
        <w:t xml:space="preserve">Die </w:t>
      </w:r>
      <w:r w:rsidR="00C83392">
        <w:rPr>
          <w:color w:val="000000" w:themeColor="text1"/>
        </w:rPr>
        <w:t>S</w:t>
      </w:r>
      <w:r w:rsidR="002B3DB8">
        <w:rPr>
          <w:color w:val="000000" w:themeColor="text1"/>
        </w:rPr>
        <w:t xml:space="preserve">aison </w:t>
      </w:r>
      <w:r w:rsidR="008A006F">
        <w:rPr>
          <w:color w:val="000000" w:themeColor="text1"/>
        </w:rPr>
        <w:t xml:space="preserve">neigt sich dem </w:t>
      </w:r>
      <w:r w:rsidR="00E936DF">
        <w:rPr>
          <w:color w:val="000000" w:themeColor="text1"/>
        </w:rPr>
        <w:t>E</w:t>
      </w:r>
      <w:r w:rsidR="002B3DB8">
        <w:rPr>
          <w:color w:val="000000" w:themeColor="text1"/>
        </w:rPr>
        <w:t>nde</w:t>
      </w:r>
      <w:r w:rsidR="008A006F">
        <w:rPr>
          <w:color w:val="000000" w:themeColor="text1"/>
        </w:rPr>
        <w:t xml:space="preserve"> zu</w:t>
      </w:r>
      <w:r w:rsidR="002B3DB8">
        <w:rPr>
          <w:color w:val="000000" w:themeColor="text1"/>
        </w:rPr>
        <w:t xml:space="preserve">. Dann </w:t>
      </w:r>
      <w:r w:rsidR="00C83392">
        <w:rPr>
          <w:color w:val="000000" w:themeColor="text1"/>
        </w:rPr>
        <w:t xml:space="preserve">folgt </w:t>
      </w:r>
      <w:r w:rsidR="002B3DB8">
        <w:rPr>
          <w:color w:val="000000" w:themeColor="text1"/>
        </w:rPr>
        <w:t>für viele Biker die Winterpause</w:t>
      </w:r>
      <w:r w:rsidR="00C83392">
        <w:rPr>
          <w:color w:val="000000" w:themeColor="text1"/>
        </w:rPr>
        <w:t xml:space="preserve">, sie </w:t>
      </w:r>
      <w:r w:rsidR="002B3DB8">
        <w:rPr>
          <w:color w:val="000000" w:themeColor="text1"/>
        </w:rPr>
        <w:t xml:space="preserve">rollen das Motorrad in </w:t>
      </w:r>
      <w:r w:rsidR="00C83392">
        <w:rPr>
          <w:color w:val="000000" w:themeColor="text1"/>
        </w:rPr>
        <w:t xml:space="preserve">ein </w:t>
      </w:r>
      <w:r w:rsidR="00573E61">
        <w:rPr>
          <w:color w:val="000000" w:themeColor="text1"/>
        </w:rPr>
        <w:t xml:space="preserve">passendes </w:t>
      </w:r>
      <w:r w:rsidR="00C83392">
        <w:rPr>
          <w:color w:val="000000" w:themeColor="text1"/>
        </w:rPr>
        <w:t>Q</w:t>
      </w:r>
      <w:r w:rsidR="002B3DB8">
        <w:rPr>
          <w:color w:val="000000" w:themeColor="text1"/>
        </w:rPr>
        <w:t xml:space="preserve">uartier. Dafür sollte </w:t>
      </w:r>
      <w:r w:rsidR="00142D65">
        <w:rPr>
          <w:color w:val="000000" w:themeColor="text1"/>
        </w:rPr>
        <w:t xml:space="preserve">das Zweirad </w:t>
      </w:r>
      <w:r w:rsidR="002B3DB8">
        <w:rPr>
          <w:color w:val="000000" w:themeColor="text1"/>
        </w:rPr>
        <w:t xml:space="preserve">richtig vorbereitet sein, um die Stillstandzeit einwandfrei zu überstehen – und auch, um im Frühjahr wieder zügig durchstarten zu können. </w:t>
      </w:r>
      <w:r w:rsidR="00D25C4D">
        <w:rPr>
          <w:color w:val="000000" w:themeColor="text1"/>
        </w:rPr>
        <w:t>Zehn</w:t>
      </w:r>
      <w:r w:rsidR="002B3DB8">
        <w:rPr>
          <w:color w:val="000000" w:themeColor="text1"/>
        </w:rPr>
        <w:t xml:space="preserve"> Überwinterungstipps der GTÜ Gesellschaft für Technische Überwachung mbH.</w:t>
      </w:r>
    </w:p>
    <w:p w14:paraId="704A3456" w14:textId="2E888D42" w:rsidR="00D25C4D" w:rsidRDefault="003D4987" w:rsidP="0075423F">
      <w:pPr>
        <w:ind w:right="2120"/>
        <w:rPr>
          <w:color w:val="000000" w:themeColor="text1"/>
        </w:rPr>
      </w:pPr>
      <w:r w:rsidRPr="00832E68">
        <w:rPr>
          <w:color w:val="C6243C"/>
        </w:rPr>
        <w:t>__</w:t>
      </w:r>
      <w:r>
        <w:rPr>
          <w:color w:val="000000" w:themeColor="text1"/>
        </w:rPr>
        <w:t xml:space="preserve"> </w:t>
      </w:r>
      <w:r w:rsidR="00104BDE">
        <w:rPr>
          <w:color w:val="000000" w:themeColor="text1"/>
        </w:rPr>
        <w:t>Saubere Sache</w:t>
      </w:r>
      <w:r w:rsidR="002B3DB8">
        <w:rPr>
          <w:color w:val="000000" w:themeColor="text1"/>
        </w:rPr>
        <w:t xml:space="preserve">: Das Motorrad sollte vollständig </w:t>
      </w:r>
      <w:r w:rsidR="00104BDE">
        <w:rPr>
          <w:color w:val="000000" w:themeColor="text1"/>
        </w:rPr>
        <w:t xml:space="preserve">und gründlich </w:t>
      </w:r>
      <w:r w:rsidR="002B3DB8">
        <w:rPr>
          <w:color w:val="000000" w:themeColor="text1"/>
        </w:rPr>
        <w:t xml:space="preserve">gereinigt und getrocknet werden. Der passende Ort ist ein offizieller Waschplatz, an dem das Wasser aufgefangen und gereinigt wird. Bei dieser Gelegenheit sollte man sich die Mühe machen, auch schlecht zugängliche Bereiche zu putzen. Der Fachhandel hält die passenden Mittel bereit – </w:t>
      </w:r>
      <w:r w:rsidR="00573E61">
        <w:rPr>
          <w:color w:val="000000" w:themeColor="text1"/>
        </w:rPr>
        <w:t xml:space="preserve">selbst </w:t>
      </w:r>
      <w:r w:rsidR="002B3DB8">
        <w:rPr>
          <w:color w:val="000000" w:themeColor="text1"/>
        </w:rPr>
        <w:t xml:space="preserve">für „Problemfälle“ wie etwa Kettenfett, </w:t>
      </w:r>
      <w:proofErr w:type="gramStart"/>
      <w:r w:rsidR="002B3DB8">
        <w:rPr>
          <w:color w:val="000000" w:themeColor="text1"/>
        </w:rPr>
        <w:t>das</w:t>
      </w:r>
      <w:proofErr w:type="gramEnd"/>
      <w:r w:rsidR="002B3DB8">
        <w:rPr>
          <w:color w:val="000000" w:themeColor="text1"/>
        </w:rPr>
        <w:t xml:space="preserve"> sich </w:t>
      </w:r>
      <w:r w:rsidR="00104BDE">
        <w:rPr>
          <w:color w:val="000000" w:themeColor="text1"/>
        </w:rPr>
        <w:t xml:space="preserve">im Ritzelbereich auf Motorgehäuse und </w:t>
      </w:r>
      <w:proofErr w:type="spellStart"/>
      <w:r w:rsidR="00104BDE">
        <w:rPr>
          <w:color w:val="000000" w:themeColor="text1"/>
        </w:rPr>
        <w:t>Schwingenlagerung</w:t>
      </w:r>
      <w:proofErr w:type="spellEnd"/>
      <w:r w:rsidR="00104BDE">
        <w:rPr>
          <w:color w:val="000000" w:themeColor="text1"/>
        </w:rPr>
        <w:t xml:space="preserve"> festgesetzt hat. Nebeneffekt der Reinigungsaktion: Da jedes Detail angeschaut wird, lassen sich notwendige Wartungsarbeiten identifizieren. </w:t>
      </w:r>
      <w:proofErr w:type="spellStart"/>
      <w:r w:rsidR="00104BDE">
        <w:rPr>
          <w:color w:val="000000" w:themeColor="text1"/>
        </w:rPr>
        <w:t>Hobbyschrauber</w:t>
      </w:r>
      <w:proofErr w:type="spellEnd"/>
      <w:r w:rsidR="00104BDE">
        <w:rPr>
          <w:color w:val="000000" w:themeColor="text1"/>
        </w:rPr>
        <w:t xml:space="preserve"> können diese während der Winterpause erledigen. Wer eine Fachwerkstatt bevorzugt: Da diese in der kalten Jahreszeit nicht so viel zu tun haben, </w:t>
      </w:r>
      <w:r w:rsidR="00573E61">
        <w:rPr>
          <w:color w:val="000000" w:themeColor="text1"/>
        </w:rPr>
        <w:t xml:space="preserve">bieten </w:t>
      </w:r>
      <w:r w:rsidR="00142D65">
        <w:rPr>
          <w:color w:val="000000" w:themeColor="text1"/>
        </w:rPr>
        <w:t xml:space="preserve">sie </w:t>
      </w:r>
      <w:r w:rsidR="00104BDE">
        <w:rPr>
          <w:color w:val="000000" w:themeColor="text1"/>
        </w:rPr>
        <w:t>oft Sonderpreise</w:t>
      </w:r>
      <w:r w:rsidR="00C37239">
        <w:rPr>
          <w:color w:val="000000" w:themeColor="text1"/>
        </w:rPr>
        <w:t xml:space="preserve"> und </w:t>
      </w:r>
      <w:r w:rsidR="00573E61">
        <w:rPr>
          <w:color w:val="000000" w:themeColor="text1"/>
        </w:rPr>
        <w:t xml:space="preserve">oft sogar einen </w:t>
      </w:r>
      <w:r w:rsidR="00C37239">
        <w:rPr>
          <w:color w:val="000000" w:themeColor="text1"/>
        </w:rPr>
        <w:t xml:space="preserve">Hol- und Bring-Service im geschlossenen Transporter. Eine gute </w:t>
      </w:r>
      <w:r w:rsidR="008A006F">
        <w:rPr>
          <w:color w:val="000000" w:themeColor="text1"/>
        </w:rPr>
        <w:t xml:space="preserve">Hilfe </w:t>
      </w:r>
      <w:r w:rsidR="00C37239">
        <w:rPr>
          <w:color w:val="000000" w:themeColor="text1"/>
        </w:rPr>
        <w:t xml:space="preserve">bei </w:t>
      </w:r>
      <w:r w:rsidR="008A006F">
        <w:rPr>
          <w:color w:val="000000" w:themeColor="text1"/>
        </w:rPr>
        <w:t>den im Wi</w:t>
      </w:r>
      <w:r w:rsidR="00C37239">
        <w:rPr>
          <w:color w:val="000000" w:themeColor="text1"/>
        </w:rPr>
        <w:t>nter oft abgemeldeten Bikes.</w:t>
      </w:r>
    </w:p>
    <w:p w14:paraId="7CDF8245" w14:textId="35AB44FE" w:rsidR="00D55469" w:rsidRPr="00D54BE8" w:rsidRDefault="00D55469" w:rsidP="0075423F">
      <w:pPr>
        <w:ind w:right="2120"/>
        <w:rPr>
          <w:color w:val="000000" w:themeColor="text1"/>
        </w:rPr>
        <w:sectPr w:rsidR="00D55469" w:rsidRPr="00D54BE8" w:rsidSect="001C3031">
          <w:headerReference w:type="first" r:id="rId8"/>
          <w:type w:val="continuous"/>
          <w:pgSz w:w="11900" w:h="16840"/>
          <w:pgMar w:top="4820" w:right="1418" w:bottom="1843" w:left="1418" w:header="624" w:footer="1701" w:gutter="0"/>
          <w:pgNumType w:start="2"/>
          <w:cols w:space="708"/>
          <w:titlePg/>
          <w:docGrid w:linePitch="360"/>
        </w:sectPr>
      </w:pPr>
    </w:p>
    <w:p w14:paraId="52C1CAFB" w14:textId="7C7BD71C" w:rsidR="00D25C4D" w:rsidRDefault="00A85C45" w:rsidP="00D25C4D">
      <w:pPr>
        <w:ind w:right="2120"/>
        <w:rPr>
          <w:color w:val="000000" w:themeColor="text1"/>
        </w:rPr>
      </w:pPr>
      <w:r w:rsidRPr="00832E68">
        <w:rPr>
          <w:color w:val="C6243C"/>
        </w:rPr>
        <w:lastRenderedPageBreak/>
        <w:t>__</w:t>
      </w:r>
      <w:r>
        <w:rPr>
          <w:color w:val="000000" w:themeColor="text1"/>
        </w:rPr>
        <w:t xml:space="preserve"> Volltanken, bitte: Die letzte Fahrt in Richtung Winterquartier führt über die Tankstelle. Besteht der Motorradtank aus Blech – am besten </w:t>
      </w:r>
      <w:r w:rsidR="00D25C4D">
        <w:rPr>
          <w:color w:val="000000" w:themeColor="text1"/>
        </w:rPr>
        <w:t>komplett mit Benzin füllen. Das verhindert Korrosion. Kunststofftanks hingegen sollten weitgehend leer sein, denn durch ihre Wandungen können Kraftstoffbestandteile diffundieren.</w:t>
      </w:r>
    </w:p>
    <w:p w14:paraId="6F94E250" w14:textId="0D5A52E6" w:rsidR="00D25C4D" w:rsidRDefault="00D25C4D" w:rsidP="00D25C4D">
      <w:pPr>
        <w:ind w:right="2120"/>
        <w:rPr>
          <w:color w:val="000000" w:themeColor="text1"/>
        </w:rPr>
      </w:pPr>
      <w:r w:rsidRPr="00832E68">
        <w:rPr>
          <w:color w:val="C6243C"/>
        </w:rPr>
        <w:t>__</w:t>
      </w:r>
      <w:r>
        <w:rPr>
          <w:color w:val="000000" w:themeColor="text1"/>
        </w:rPr>
        <w:t xml:space="preserve"> Aufpumpen: Ebenfalls an der Tankstelle den Luftdruck um 0,5 bar erhöhen. Das vermeidet Standplatten an den Reifen. Eine Alternative ist, das Motorrad </w:t>
      </w:r>
      <w:r w:rsidR="00C83392">
        <w:rPr>
          <w:color w:val="000000" w:themeColor="text1"/>
        </w:rPr>
        <w:t xml:space="preserve">auf entsprechende Halterungen oder </w:t>
      </w:r>
      <w:r>
        <w:rPr>
          <w:color w:val="000000" w:themeColor="text1"/>
        </w:rPr>
        <w:t>einen Unterbau zu stellen, so dass die Reifen ent</w:t>
      </w:r>
      <w:r w:rsidR="00C83392">
        <w:rPr>
          <w:color w:val="000000" w:themeColor="text1"/>
        </w:rPr>
        <w:t>l</w:t>
      </w:r>
      <w:r>
        <w:rPr>
          <w:color w:val="000000" w:themeColor="text1"/>
        </w:rPr>
        <w:t>astet sind.</w:t>
      </w:r>
    </w:p>
    <w:p w14:paraId="3DBAFCD1" w14:textId="1161F993" w:rsidR="00D25C4D" w:rsidRDefault="00D25C4D" w:rsidP="00D25C4D">
      <w:pPr>
        <w:ind w:right="2120"/>
        <w:rPr>
          <w:color w:val="000000" w:themeColor="text1"/>
        </w:rPr>
      </w:pPr>
      <w:r w:rsidRPr="00832E68">
        <w:rPr>
          <w:color w:val="C6243C"/>
        </w:rPr>
        <w:t>__</w:t>
      </w:r>
      <w:r>
        <w:rPr>
          <w:color w:val="000000" w:themeColor="text1"/>
        </w:rPr>
        <w:t xml:space="preserve"> Frischer Schmierstoff: Im Winterquartier angekommen, aus dem noch warmen Motor das Motoröl lassen</w:t>
      </w:r>
      <w:r w:rsidR="00C83392">
        <w:rPr>
          <w:color w:val="000000" w:themeColor="text1"/>
        </w:rPr>
        <w:t> – s</w:t>
      </w:r>
      <w:r>
        <w:rPr>
          <w:color w:val="000000" w:themeColor="text1"/>
        </w:rPr>
        <w:t>o kann es gut abfließen</w:t>
      </w:r>
      <w:r w:rsidR="00C83392">
        <w:rPr>
          <w:color w:val="000000" w:themeColor="text1"/>
        </w:rPr>
        <w:t> – und auffangen</w:t>
      </w:r>
      <w:r>
        <w:rPr>
          <w:color w:val="000000" w:themeColor="text1"/>
        </w:rPr>
        <w:t xml:space="preserve">. Dann den Ölfilter wechseln und den Motor mit frischem Öl befüllen. Klar: Altöl und Ölfilter </w:t>
      </w:r>
      <w:r w:rsidR="00C83392">
        <w:rPr>
          <w:color w:val="000000" w:themeColor="text1"/>
        </w:rPr>
        <w:t xml:space="preserve">sind </w:t>
      </w:r>
      <w:r>
        <w:rPr>
          <w:color w:val="000000" w:themeColor="text1"/>
        </w:rPr>
        <w:t xml:space="preserve">fachgerecht </w:t>
      </w:r>
      <w:r w:rsidR="00C83392">
        <w:rPr>
          <w:color w:val="000000" w:themeColor="text1"/>
        </w:rPr>
        <w:t xml:space="preserve">zu </w:t>
      </w:r>
      <w:r>
        <w:rPr>
          <w:color w:val="000000" w:themeColor="text1"/>
        </w:rPr>
        <w:t>entsorgen oder an den Verkäufer der Neuware zurück</w:t>
      </w:r>
      <w:r w:rsidR="00C83392">
        <w:rPr>
          <w:color w:val="000000" w:themeColor="text1"/>
        </w:rPr>
        <w:t>zu</w:t>
      </w:r>
      <w:r>
        <w:rPr>
          <w:color w:val="000000" w:themeColor="text1"/>
        </w:rPr>
        <w:t>geben.</w:t>
      </w:r>
    </w:p>
    <w:p w14:paraId="4981AB2D" w14:textId="3292A264" w:rsidR="00D25C4D" w:rsidRDefault="00D25C4D" w:rsidP="00D25C4D">
      <w:pPr>
        <w:ind w:right="2120"/>
        <w:rPr>
          <w:color w:val="000000" w:themeColor="text1"/>
        </w:rPr>
      </w:pPr>
      <w:r w:rsidRPr="00832E68">
        <w:rPr>
          <w:color w:val="C6243C"/>
        </w:rPr>
        <w:t>__</w:t>
      </w:r>
      <w:r>
        <w:rPr>
          <w:color w:val="000000" w:themeColor="text1"/>
        </w:rPr>
        <w:t xml:space="preserve"> Vergaserschutz: Hat das Bike </w:t>
      </w:r>
      <w:r w:rsidR="00C37239">
        <w:rPr>
          <w:color w:val="000000" w:themeColor="text1"/>
        </w:rPr>
        <w:t xml:space="preserve">noch </w:t>
      </w:r>
      <w:r>
        <w:rPr>
          <w:color w:val="000000" w:themeColor="text1"/>
        </w:rPr>
        <w:t xml:space="preserve">einen Vergasermotor, sollten die Schwimmerkammern entleert werden. </w:t>
      </w:r>
      <w:r w:rsidRPr="007C6DB9">
        <w:rPr>
          <w:color w:val="000000" w:themeColor="text1"/>
        </w:rPr>
        <w:t xml:space="preserve">Dazu entweder den Motor einige Zeit </w:t>
      </w:r>
      <w:r w:rsidR="00C37239" w:rsidRPr="007C6DB9">
        <w:rPr>
          <w:color w:val="000000" w:themeColor="text1"/>
        </w:rPr>
        <w:t xml:space="preserve">bei geschlossenem Benzinhahn </w:t>
      </w:r>
      <w:r w:rsidRPr="007C6DB9">
        <w:rPr>
          <w:color w:val="000000" w:themeColor="text1"/>
        </w:rPr>
        <w:t>im Stand laufen lassen</w:t>
      </w:r>
      <w:r>
        <w:rPr>
          <w:color w:val="000000" w:themeColor="text1"/>
        </w:rPr>
        <w:t xml:space="preserve"> oder über die dafür vorgesehene Ablassschraube in ein kleines Gefäß entleeren. </w:t>
      </w:r>
      <w:r w:rsidR="00C83392">
        <w:rPr>
          <w:color w:val="000000" w:themeColor="text1"/>
        </w:rPr>
        <w:t xml:space="preserve">Denn </w:t>
      </w:r>
      <w:r>
        <w:rPr>
          <w:color w:val="000000" w:themeColor="text1"/>
        </w:rPr>
        <w:t>Benzin im Vergaser verdunstet und kann Harzrückstände hinterlassen, die im Frühjahr zu Startschwierigkeiten und unruhigem Motorlauf führen können.</w:t>
      </w:r>
    </w:p>
    <w:p w14:paraId="0E90C19B" w14:textId="339DFBA0" w:rsidR="00D25C4D" w:rsidRDefault="00D25C4D" w:rsidP="00D25C4D">
      <w:pPr>
        <w:ind w:right="2120"/>
        <w:rPr>
          <w:color w:val="000000" w:themeColor="text1"/>
        </w:rPr>
      </w:pPr>
      <w:r w:rsidRPr="00832E68">
        <w:rPr>
          <w:color w:val="C6243C"/>
        </w:rPr>
        <w:t>__</w:t>
      </w:r>
      <w:r>
        <w:rPr>
          <w:color w:val="000000" w:themeColor="text1"/>
        </w:rPr>
        <w:t xml:space="preserve"> Antriebsreinigung: Kettenfett enthält mit der Zeit immer mehr Schmutzpartikel aus dem Straßenstaub. Diese erhöhen den Verschleiß von Kette, Ritzel</w:t>
      </w:r>
      <w:r w:rsidR="00573E61">
        <w:rPr>
          <w:color w:val="000000" w:themeColor="text1"/>
        </w:rPr>
        <w:t>,</w:t>
      </w:r>
      <w:r>
        <w:rPr>
          <w:color w:val="000000" w:themeColor="text1"/>
        </w:rPr>
        <w:t xml:space="preserve"> Rollen </w:t>
      </w:r>
      <w:r w:rsidR="00573E61">
        <w:rPr>
          <w:color w:val="000000" w:themeColor="text1"/>
        </w:rPr>
        <w:t xml:space="preserve">und </w:t>
      </w:r>
      <w:r>
        <w:rPr>
          <w:color w:val="000000" w:themeColor="text1"/>
        </w:rPr>
        <w:t xml:space="preserve">O-Ringen. Eine Kettenreinigung verlängert die Lebensdauer. Dabei am besten gleich alle mechanischen Teile </w:t>
      </w:r>
      <w:r w:rsidR="00C83392">
        <w:rPr>
          <w:color w:val="000000" w:themeColor="text1"/>
        </w:rPr>
        <w:t xml:space="preserve">des sichtbaren Antriebsstrangs </w:t>
      </w:r>
      <w:r>
        <w:rPr>
          <w:color w:val="000000" w:themeColor="text1"/>
        </w:rPr>
        <w:t>auf Versschleiß prüfen. Dann noch alle geputzten Teile mit Kettenspray frisch ölen – fertig.</w:t>
      </w:r>
    </w:p>
    <w:p w14:paraId="62600C22" w14:textId="572393E1" w:rsidR="00D25C4D" w:rsidRDefault="00D25C4D" w:rsidP="00D25C4D">
      <w:pPr>
        <w:ind w:right="2120"/>
        <w:rPr>
          <w:color w:val="000000" w:themeColor="text1"/>
        </w:rPr>
      </w:pPr>
      <w:r w:rsidRPr="00832E68">
        <w:rPr>
          <w:color w:val="C6243C"/>
        </w:rPr>
        <w:t>__</w:t>
      </w:r>
      <w:r>
        <w:rPr>
          <w:color w:val="000000" w:themeColor="text1"/>
        </w:rPr>
        <w:t xml:space="preserve"> Frostsicherheit: Kühlflüss</w:t>
      </w:r>
      <w:r w:rsidR="00C83392">
        <w:rPr>
          <w:color w:val="000000" w:themeColor="text1"/>
        </w:rPr>
        <w:t>i</w:t>
      </w:r>
      <w:r>
        <w:rPr>
          <w:color w:val="000000" w:themeColor="text1"/>
        </w:rPr>
        <w:t>gkeit überprüfen – stimmt der Füllstand? Falls das Motorrad im Winterquartier Minusgraden ausgesetzt ist, sollte auch die Konzentration des Frostschutzmittels gecheckt werden.</w:t>
      </w:r>
    </w:p>
    <w:p w14:paraId="19BE505E" w14:textId="5D4DB769" w:rsidR="00D25C4D" w:rsidRDefault="00D25C4D" w:rsidP="00D25C4D">
      <w:pPr>
        <w:ind w:right="2120"/>
        <w:rPr>
          <w:color w:val="000000" w:themeColor="text1"/>
        </w:rPr>
      </w:pPr>
      <w:r w:rsidRPr="00832E68">
        <w:rPr>
          <w:color w:val="C6243C"/>
        </w:rPr>
        <w:t>__</w:t>
      </w:r>
      <w:r>
        <w:rPr>
          <w:color w:val="000000" w:themeColor="text1"/>
        </w:rPr>
        <w:t xml:space="preserve"> Korrosionsschutz: Auf rostanfällige Bauteile ein Konservierungsmittel auftragen – aber durchaus sparsam. Für Metallteile eignet sich ein ölhaltiges Mittel. Für Gummiteile hält der Fachhandel ebenfalls passende Pflegemittel bereit. Bei vorhandenem Stahlrahmen: Ist die Lackierung überall einwandfrei? Falls das an einzelnen Stellen nicht der Fall sein sollte, Korrosion entfernen und Grundierung sowie Lack auftragen.</w:t>
      </w:r>
      <w:r w:rsidR="00C83392">
        <w:rPr>
          <w:color w:val="000000" w:themeColor="text1"/>
        </w:rPr>
        <w:t xml:space="preserve"> </w:t>
      </w:r>
      <w:r w:rsidR="00573E61">
        <w:rPr>
          <w:color w:val="000000" w:themeColor="text1"/>
        </w:rPr>
        <w:t xml:space="preserve">Verkleidungsteile bestehen </w:t>
      </w:r>
      <w:r w:rsidR="00C37239">
        <w:rPr>
          <w:color w:val="000000" w:themeColor="text1"/>
        </w:rPr>
        <w:t>meist aus Kunststoff</w:t>
      </w:r>
      <w:r w:rsidR="00573E61">
        <w:rPr>
          <w:color w:val="000000" w:themeColor="text1"/>
        </w:rPr>
        <w:t xml:space="preserve"> und können nicht rosten. Doch auch hier kann man jetzt </w:t>
      </w:r>
      <w:r w:rsidR="00C37239">
        <w:rPr>
          <w:color w:val="000000" w:themeColor="text1"/>
        </w:rPr>
        <w:t>eventuelle Beschädigungen ausbessern</w:t>
      </w:r>
      <w:r w:rsidR="00573E61">
        <w:rPr>
          <w:color w:val="000000" w:themeColor="text1"/>
        </w:rPr>
        <w:t> – oder später in der Winterpause</w:t>
      </w:r>
      <w:r w:rsidR="00C83392">
        <w:rPr>
          <w:color w:val="000000" w:themeColor="text1"/>
        </w:rPr>
        <w:t>.</w:t>
      </w:r>
    </w:p>
    <w:p w14:paraId="351DDBB9" w14:textId="79EB3E71" w:rsidR="00D25C4D" w:rsidRDefault="00D25C4D" w:rsidP="00D25C4D">
      <w:pPr>
        <w:ind w:right="2120"/>
        <w:rPr>
          <w:color w:val="000000" w:themeColor="text1"/>
        </w:rPr>
      </w:pPr>
      <w:r w:rsidRPr="00832E68">
        <w:rPr>
          <w:color w:val="C6243C"/>
        </w:rPr>
        <w:lastRenderedPageBreak/>
        <w:t>__</w:t>
      </w:r>
      <w:r>
        <w:rPr>
          <w:color w:val="000000" w:themeColor="text1"/>
        </w:rPr>
        <w:t xml:space="preserve"> Stromspeicher: </w:t>
      </w:r>
      <w:r w:rsidR="00573E61">
        <w:rPr>
          <w:color w:val="000000" w:themeColor="text1"/>
        </w:rPr>
        <w:t xml:space="preserve">Die </w:t>
      </w:r>
      <w:r>
        <w:rPr>
          <w:color w:val="000000" w:themeColor="text1"/>
        </w:rPr>
        <w:t xml:space="preserve">Batterie ausbauen und an einem trockenen, kühlen und frostsicheren Ort aufbewahren. </w:t>
      </w:r>
      <w:r w:rsidR="00C83392">
        <w:rPr>
          <w:color w:val="000000" w:themeColor="text1"/>
        </w:rPr>
        <w:t>Bei herkömmlichen Batterien den Säurestand prüfen und gegebenenfalls bis zur Markierung mit destilliertem Wasser auffüllen. Die Batterie v</w:t>
      </w:r>
      <w:r>
        <w:rPr>
          <w:color w:val="000000" w:themeColor="text1"/>
        </w:rPr>
        <w:t xml:space="preserve">on Zeit zu Zeit aufladen. </w:t>
      </w:r>
      <w:r w:rsidR="00C83392">
        <w:rPr>
          <w:color w:val="000000" w:themeColor="text1"/>
        </w:rPr>
        <w:t xml:space="preserve">Sehr praktisch ist ein </w:t>
      </w:r>
      <w:r>
        <w:rPr>
          <w:color w:val="000000" w:themeColor="text1"/>
        </w:rPr>
        <w:t xml:space="preserve">Automatikladegerät mit speziellem Zyklus zur elektrischen Akkupflege über einen längeren Zeitraum. </w:t>
      </w:r>
      <w:r w:rsidR="00C37239">
        <w:rPr>
          <w:color w:val="000000" w:themeColor="text1"/>
        </w:rPr>
        <w:t xml:space="preserve">Auch wartungsfreie Batterien unbedingt abklemmen, </w:t>
      </w:r>
      <w:r w:rsidR="00573E61">
        <w:rPr>
          <w:color w:val="000000" w:themeColor="text1"/>
        </w:rPr>
        <w:t>denn selbst</w:t>
      </w:r>
      <w:r w:rsidR="00C37239">
        <w:rPr>
          <w:color w:val="000000" w:themeColor="text1"/>
        </w:rPr>
        <w:t xml:space="preserve"> kleine Verbraucher wie </w:t>
      </w:r>
      <w:r w:rsidR="00573E61">
        <w:rPr>
          <w:color w:val="000000" w:themeColor="text1"/>
        </w:rPr>
        <w:t xml:space="preserve">etwa </w:t>
      </w:r>
      <w:r w:rsidR="00C37239">
        <w:rPr>
          <w:color w:val="000000" w:themeColor="text1"/>
        </w:rPr>
        <w:t>eine Uhr führen recht schnell zur Tiefenentladung der Batterie</w:t>
      </w:r>
      <w:r w:rsidR="00573E61">
        <w:rPr>
          <w:color w:val="000000" w:themeColor="text1"/>
        </w:rPr>
        <w:t xml:space="preserve">. Denn davon erholt sie sich </w:t>
      </w:r>
      <w:r w:rsidR="00C10FB9">
        <w:rPr>
          <w:color w:val="000000" w:themeColor="text1"/>
        </w:rPr>
        <w:t xml:space="preserve">auch durch längeres Laden </w:t>
      </w:r>
      <w:r w:rsidR="00F00B8F">
        <w:rPr>
          <w:color w:val="000000" w:themeColor="text1"/>
        </w:rPr>
        <w:t>oftmals</w:t>
      </w:r>
      <w:r w:rsidR="00C10FB9">
        <w:rPr>
          <w:color w:val="000000" w:themeColor="text1"/>
        </w:rPr>
        <w:t xml:space="preserve"> nicht mehr. </w:t>
      </w:r>
    </w:p>
    <w:p w14:paraId="55831D2D" w14:textId="57362AFA" w:rsidR="00D25C4D" w:rsidRDefault="00573E61" w:rsidP="00D25C4D">
      <w:pPr>
        <w:ind w:right="2120"/>
        <w:rPr>
          <w:color w:val="000000" w:themeColor="text1"/>
        </w:rPr>
      </w:pPr>
      <w:r w:rsidRPr="00832E68">
        <w:rPr>
          <w:color w:val="C6243C"/>
        </w:rPr>
        <w:t>__</w:t>
      </w:r>
      <w:r w:rsidRPr="00D25C4D">
        <w:rPr>
          <w:color w:val="000000" w:themeColor="text1"/>
        </w:rPr>
        <w:t xml:space="preserve"> </w:t>
      </w:r>
      <w:r w:rsidR="00D25C4D">
        <w:rPr>
          <w:color w:val="000000" w:themeColor="text1"/>
        </w:rPr>
        <w:t xml:space="preserve">Standplatz: Der Ideale Motorradstandplatz im Winter ist ein trockener, gut belüfteter Raum. Eine Abdeckung aus luftdurchlässigem Material, etwa eine Decke, hält Staub fern und bietet zugleich einen Luftaustausch. Unter </w:t>
      </w:r>
      <w:r w:rsidR="00C83392">
        <w:rPr>
          <w:color w:val="000000" w:themeColor="text1"/>
        </w:rPr>
        <w:t>Kunststofff</w:t>
      </w:r>
      <w:r w:rsidR="00D25C4D">
        <w:rPr>
          <w:color w:val="000000" w:themeColor="text1"/>
        </w:rPr>
        <w:t>olien kann sich Kondenswasser sammeln.</w:t>
      </w:r>
    </w:p>
    <w:p w14:paraId="5B717649" w14:textId="721F888F" w:rsidR="003D4987" w:rsidRDefault="00D25C4D" w:rsidP="00D25C4D">
      <w:pPr>
        <w:ind w:right="2120"/>
        <w:rPr>
          <w:color w:val="000000" w:themeColor="text1"/>
        </w:rPr>
      </w:pPr>
      <w:r w:rsidRPr="00832E68">
        <w:rPr>
          <w:color w:val="C6243C"/>
        </w:rPr>
        <w:t>__</w:t>
      </w:r>
      <w:r w:rsidRPr="00D25C4D">
        <w:rPr>
          <w:color w:val="000000" w:themeColor="text1"/>
        </w:rPr>
        <w:t xml:space="preserve"> So vorbereitet, k</w:t>
      </w:r>
      <w:r w:rsidR="00C10FB9">
        <w:rPr>
          <w:color w:val="000000" w:themeColor="text1"/>
        </w:rPr>
        <w:t xml:space="preserve">önnen die Biker </w:t>
      </w:r>
      <w:r w:rsidRPr="00D25C4D">
        <w:rPr>
          <w:color w:val="000000" w:themeColor="text1"/>
        </w:rPr>
        <w:t xml:space="preserve">der Winterpause gelassen </w:t>
      </w:r>
      <w:r w:rsidR="00C83392">
        <w:rPr>
          <w:color w:val="000000" w:themeColor="text1"/>
        </w:rPr>
        <w:t>e</w:t>
      </w:r>
      <w:r w:rsidRPr="00D25C4D">
        <w:rPr>
          <w:color w:val="000000" w:themeColor="text1"/>
        </w:rPr>
        <w:t xml:space="preserve">ntgegensehen. </w:t>
      </w:r>
      <w:r w:rsidR="00573E61">
        <w:rPr>
          <w:color w:val="000000" w:themeColor="text1"/>
        </w:rPr>
        <w:t>Z</w:t>
      </w:r>
      <w:r w:rsidRPr="00D25C4D">
        <w:rPr>
          <w:color w:val="000000" w:themeColor="text1"/>
        </w:rPr>
        <w:t xml:space="preserve">ugleich </w:t>
      </w:r>
      <w:r w:rsidR="00573E61">
        <w:rPr>
          <w:color w:val="000000" w:themeColor="text1"/>
        </w:rPr>
        <w:t xml:space="preserve">haben sie </w:t>
      </w:r>
      <w:r w:rsidRPr="00D25C4D">
        <w:rPr>
          <w:color w:val="000000" w:themeColor="text1"/>
        </w:rPr>
        <w:t xml:space="preserve">die Gewissheit, dass </w:t>
      </w:r>
      <w:r w:rsidR="00C83392">
        <w:rPr>
          <w:color w:val="000000" w:themeColor="text1"/>
        </w:rPr>
        <w:t xml:space="preserve">im Frühjahr </w:t>
      </w:r>
      <w:r w:rsidRPr="00D25C4D">
        <w:rPr>
          <w:color w:val="000000" w:themeColor="text1"/>
        </w:rPr>
        <w:t>der Start in die neue Saison ohne größeren Aufwand gelingt.</w:t>
      </w:r>
    </w:p>
    <w:p w14:paraId="049B6814" w14:textId="710385D1" w:rsidR="00CB0490" w:rsidRDefault="00CB0490" w:rsidP="00DC0E79">
      <w:pPr>
        <w:ind w:right="2120"/>
      </w:pPr>
    </w:p>
    <w:p w14:paraId="77BAADB7" w14:textId="40B2FD73" w:rsidR="00CB0490" w:rsidRDefault="00CB0490" w:rsidP="00DC0E79">
      <w:pPr>
        <w:ind w:right="2120"/>
      </w:pPr>
    </w:p>
    <w:p w14:paraId="2D429A36" w14:textId="77777777" w:rsidR="007C6DB9" w:rsidRDefault="007C6DB9" w:rsidP="00DC0E79">
      <w:pPr>
        <w:ind w:right="2120"/>
      </w:pPr>
    </w:p>
    <w:p w14:paraId="62FC3693" w14:textId="00C69C8B" w:rsidR="0091781A" w:rsidRDefault="0091781A" w:rsidP="00DC0E79">
      <w:pPr>
        <w:ind w:right="2120"/>
      </w:pPr>
    </w:p>
    <w:p w14:paraId="138CEA05" w14:textId="77777777" w:rsidR="0091781A" w:rsidRDefault="0091781A" w:rsidP="00DC0E79">
      <w:pPr>
        <w:ind w:right="2120"/>
      </w:pPr>
    </w:p>
    <w:p w14:paraId="20463712" w14:textId="40BB6C1B" w:rsidR="0091781A" w:rsidRDefault="0091781A" w:rsidP="00DC0E79">
      <w:pPr>
        <w:ind w:right="2120"/>
      </w:pPr>
    </w:p>
    <w:p w14:paraId="712F14FB" w14:textId="3644E4D5" w:rsidR="0091781A" w:rsidRDefault="0091781A" w:rsidP="00DC0E79">
      <w:pPr>
        <w:ind w:right="2120"/>
      </w:pPr>
    </w:p>
    <w:p w14:paraId="0C0B9EC4" w14:textId="34D68172" w:rsidR="0091781A" w:rsidRDefault="0091781A" w:rsidP="00DC0E79">
      <w:pPr>
        <w:ind w:right="2120"/>
      </w:pPr>
    </w:p>
    <w:p w14:paraId="2430CDC1" w14:textId="7F5228B2" w:rsidR="0091781A" w:rsidRDefault="0091781A" w:rsidP="00DC0E79">
      <w:pPr>
        <w:ind w:right="2120"/>
      </w:pPr>
    </w:p>
    <w:p w14:paraId="0DF02EBA" w14:textId="77777777" w:rsidR="0091781A" w:rsidRDefault="0091781A" w:rsidP="00DC0E79">
      <w:pPr>
        <w:ind w:right="2120"/>
      </w:pPr>
    </w:p>
    <w:p w14:paraId="29FD13F4" w14:textId="1B0AAE62" w:rsidR="008B394C" w:rsidRPr="00520C8D" w:rsidRDefault="008B394C" w:rsidP="00520C8D">
      <w:pPr>
        <w:ind w:right="2120"/>
      </w:pPr>
      <w:r w:rsidRPr="00A00C30">
        <w:rPr>
          <w:b/>
          <w:bCs/>
          <w:sz w:val="16"/>
          <w:szCs w:val="16"/>
        </w:rPr>
        <w:t xml:space="preserve">Die </w:t>
      </w:r>
      <w:r>
        <w:rPr>
          <w:b/>
          <w:bCs/>
          <w:sz w:val="16"/>
          <w:szCs w:val="16"/>
        </w:rPr>
        <w:t xml:space="preserve">GTÜ </w:t>
      </w:r>
      <w:r w:rsidRPr="00A00C30">
        <w:rPr>
          <w:b/>
          <w:bCs/>
          <w:sz w:val="16"/>
          <w:szCs w:val="16"/>
        </w:rPr>
        <w:t>Gesellschaft für Technische Überwachung mbH</w:t>
      </w:r>
    </w:p>
    <w:p w14:paraId="06291264" w14:textId="18FF7E49"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w:t>
      </w:r>
      <w:r w:rsidRPr="00A00C30">
        <w:rPr>
          <w:sz w:val="16"/>
          <w:szCs w:val="16"/>
        </w:rPr>
        <w:softHyphen/>
        <w:t>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80401" w14:textId="77777777" w:rsidR="00104DF0" w:rsidRDefault="00104DF0" w:rsidP="00A72994">
      <w:r>
        <w:separator/>
      </w:r>
    </w:p>
  </w:endnote>
  <w:endnote w:type="continuationSeparator" w:id="0">
    <w:p w14:paraId="422A421D" w14:textId="77777777" w:rsidR="00104DF0" w:rsidRDefault="00104DF0"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07016" w14:textId="77777777" w:rsidR="00104DF0" w:rsidRDefault="00104DF0" w:rsidP="00A72994">
      <w:r>
        <w:separator/>
      </w:r>
    </w:p>
  </w:footnote>
  <w:footnote w:type="continuationSeparator" w:id="0">
    <w:p w14:paraId="5794A4B8" w14:textId="77777777" w:rsidR="00104DF0" w:rsidRDefault="00104DF0"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16" name="Grafik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4AD5"/>
    <w:rsid w:val="000063E9"/>
    <w:rsid w:val="0001158A"/>
    <w:rsid w:val="00011CB3"/>
    <w:rsid w:val="00014B97"/>
    <w:rsid w:val="000162ED"/>
    <w:rsid w:val="000203E7"/>
    <w:rsid w:val="0002199A"/>
    <w:rsid w:val="0002232A"/>
    <w:rsid w:val="00022D43"/>
    <w:rsid w:val="00022F2A"/>
    <w:rsid w:val="00032AE3"/>
    <w:rsid w:val="00037374"/>
    <w:rsid w:val="00037B2B"/>
    <w:rsid w:val="000414E4"/>
    <w:rsid w:val="00041F33"/>
    <w:rsid w:val="0004421D"/>
    <w:rsid w:val="0004535B"/>
    <w:rsid w:val="000539BC"/>
    <w:rsid w:val="000644E0"/>
    <w:rsid w:val="000644FC"/>
    <w:rsid w:val="00071B1D"/>
    <w:rsid w:val="00076392"/>
    <w:rsid w:val="00086069"/>
    <w:rsid w:val="00090BC9"/>
    <w:rsid w:val="000910B5"/>
    <w:rsid w:val="00092CEE"/>
    <w:rsid w:val="000A0DC9"/>
    <w:rsid w:val="000A1086"/>
    <w:rsid w:val="000A1433"/>
    <w:rsid w:val="000B0C74"/>
    <w:rsid w:val="000B1ED8"/>
    <w:rsid w:val="000B2401"/>
    <w:rsid w:val="000B7A33"/>
    <w:rsid w:val="000C05EA"/>
    <w:rsid w:val="000C0A0D"/>
    <w:rsid w:val="000C2219"/>
    <w:rsid w:val="000C7567"/>
    <w:rsid w:val="000D31FA"/>
    <w:rsid w:val="000D5F4F"/>
    <w:rsid w:val="000E493D"/>
    <w:rsid w:val="000E5FAB"/>
    <w:rsid w:val="000E7BED"/>
    <w:rsid w:val="000F42FD"/>
    <w:rsid w:val="000F5D6E"/>
    <w:rsid w:val="00104193"/>
    <w:rsid w:val="00104BDE"/>
    <w:rsid w:val="00104DF0"/>
    <w:rsid w:val="00104E94"/>
    <w:rsid w:val="00106BE3"/>
    <w:rsid w:val="001145D1"/>
    <w:rsid w:val="00134D67"/>
    <w:rsid w:val="00136186"/>
    <w:rsid w:val="00136CBB"/>
    <w:rsid w:val="00142D65"/>
    <w:rsid w:val="00142FF4"/>
    <w:rsid w:val="00143310"/>
    <w:rsid w:val="00143C3D"/>
    <w:rsid w:val="001526C9"/>
    <w:rsid w:val="00153AE4"/>
    <w:rsid w:val="00154922"/>
    <w:rsid w:val="00157579"/>
    <w:rsid w:val="00160195"/>
    <w:rsid w:val="001610EC"/>
    <w:rsid w:val="00163855"/>
    <w:rsid w:val="001657DD"/>
    <w:rsid w:val="001726DA"/>
    <w:rsid w:val="00172856"/>
    <w:rsid w:val="0017471B"/>
    <w:rsid w:val="00175505"/>
    <w:rsid w:val="001764C2"/>
    <w:rsid w:val="001826D6"/>
    <w:rsid w:val="001834A8"/>
    <w:rsid w:val="00183A60"/>
    <w:rsid w:val="00184E34"/>
    <w:rsid w:val="00187C01"/>
    <w:rsid w:val="00192059"/>
    <w:rsid w:val="001924E9"/>
    <w:rsid w:val="00194D2D"/>
    <w:rsid w:val="00196E16"/>
    <w:rsid w:val="001A33C6"/>
    <w:rsid w:val="001A35BF"/>
    <w:rsid w:val="001A4A6B"/>
    <w:rsid w:val="001B0807"/>
    <w:rsid w:val="001B38D9"/>
    <w:rsid w:val="001B57FE"/>
    <w:rsid w:val="001B67FA"/>
    <w:rsid w:val="001B6A01"/>
    <w:rsid w:val="001B6B79"/>
    <w:rsid w:val="001C0404"/>
    <w:rsid w:val="001C12F0"/>
    <w:rsid w:val="001C1D10"/>
    <w:rsid w:val="001C2F14"/>
    <w:rsid w:val="001C3031"/>
    <w:rsid w:val="001C3508"/>
    <w:rsid w:val="001C5A1B"/>
    <w:rsid w:val="001D40D8"/>
    <w:rsid w:val="001E40F8"/>
    <w:rsid w:val="001E420D"/>
    <w:rsid w:val="001E4AB5"/>
    <w:rsid w:val="001E68E8"/>
    <w:rsid w:val="001F206C"/>
    <w:rsid w:val="001F2CAD"/>
    <w:rsid w:val="001F3C94"/>
    <w:rsid w:val="001F49A8"/>
    <w:rsid w:val="00200172"/>
    <w:rsid w:val="0020339B"/>
    <w:rsid w:val="00203651"/>
    <w:rsid w:val="00206DF1"/>
    <w:rsid w:val="0021052D"/>
    <w:rsid w:val="00215F2A"/>
    <w:rsid w:val="00215F7C"/>
    <w:rsid w:val="00217426"/>
    <w:rsid w:val="00225AD2"/>
    <w:rsid w:val="002273A1"/>
    <w:rsid w:val="002333EF"/>
    <w:rsid w:val="0023419D"/>
    <w:rsid w:val="00237371"/>
    <w:rsid w:val="00241055"/>
    <w:rsid w:val="00241C27"/>
    <w:rsid w:val="00243C9F"/>
    <w:rsid w:val="00243DFD"/>
    <w:rsid w:val="0024633B"/>
    <w:rsid w:val="00250462"/>
    <w:rsid w:val="00250A44"/>
    <w:rsid w:val="00252E10"/>
    <w:rsid w:val="0025393E"/>
    <w:rsid w:val="00255669"/>
    <w:rsid w:val="002678E9"/>
    <w:rsid w:val="00276D9A"/>
    <w:rsid w:val="0027700F"/>
    <w:rsid w:val="002774C8"/>
    <w:rsid w:val="00280861"/>
    <w:rsid w:val="002818B9"/>
    <w:rsid w:val="00286A0C"/>
    <w:rsid w:val="002937BC"/>
    <w:rsid w:val="002948BB"/>
    <w:rsid w:val="00294BA2"/>
    <w:rsid w:val="00297585"/>
    <w:rsid w:val="00297D29"/>
    <w:rsid w:val="002A0625"/>
    <w:rsid w:val="002A4704"/>
    <w:rsid w:val="002A4B71"/>
    <w:rsid w:val="002B10C1"/>
    <w:rsid w:val="002B128C"/>
    <w:rsid w:val="002B3DB8"/>
    <w:rsid w:val="002C1755"/>
    <w:rsid w:val="002C2F66"/>
    <w:rsid w:val="002C5F95"/>
    <w:rsid w:val="002D04FE"/>
    <w:rsid w:val="002D1F18"/>
    <w:rsid w:val="002D3DD9"/>
    <w:rsid w:val="002D4120"/>
    <w:rsid w:val="002D5BC3"/>
    <w:rsid w:val="002D6BAF"/>
    <w:rsid w:val="002F4D03"/>
    <w:rsid w:val="0030077D"/>
    <w:rsid w:val="00302047"/>
    <w:rsid w:val="003136E9"/>
    <w:rsid w:val="00316BF5"/>
    <w:rsid w:val="00317465"/>
    <w:rsid w:val="0031782F"/>
    <w:rsid w:val="00323B00"/>
    <w:rsid w:val="00326A73"/>
    <w:rsid w:val="0034291A"/>
    <w:rsid w:val="00346E51"/>
    <w:rsid w:val="00347060"/>
    <w:rsid w:val="003508AB"/>
    <w:rsid w:val="00355EB3"/>
    <w:rsid w:val="003571B5"/>
    <w:rsid w:val="003622DB"/>
    <w:rsid w:val="00362CF7"/>
    <w:rsid w:val="00366B91"/>
    <w:rsid w:val="003678B6"/>
    <w:rsid w:val="0037174C"/>
    <w:rsid w:val="0037562E"/>
    <w:rsid w:val="0037661B"/>
    <w:rsid w:val="0039307B"/>
    <w:rsid w:val="00396663"/>
    <w:rsid w:val="003A06AD"/>
    <w:rsid w:val="003A0BB6"/>
    <w:rsid w:val="003A1F80"/>
    <w:rsid w:val="003A23B5"/>
    <w:rsid w:val="003A24B3"/>
    <w:rsid w:val="003A5D6F"/>
    <w:rsid w:val="003A70F9"/>
    <w:rsid w:val="003B0DA6"/>
    <w:rsid w:val="003B5CFA"/>
    <w:rsid w:val="003B5EF9"/>
    <w:rsid w:val="003C401F"/>
    <w:rsid w:val="003C64C1"/>
    <w:rsid w:val="003D06E9"/>
    <w:rsid w:val="003D1CCD"/>
    <w:rsid w:val="003D3BE7"/>
    <w:rsid w:val="003D4987"/>
    <w:rsid w:val="003D6927"/>
    <w:rsid w:val="003E103C"/>
    <w:rsid w:val="003E3FE9"/>
    <w:rsid w:val="003E6457"/>
    <w:rsid w:val="003F0F41"/>
    <w:rsid w:val="003F50DB"/>
    <w:rsid w:val="00403CB4"/>
    <w:rsid w:val="004067F5"/>
    <w:rsid w:val="00406826"/>
    <w:rsid w:val="00406FE9"/>
    <w:rsid w:val="0041103C"/>
    <w:rsid w:val="00414F35"/>
    <w:rsid w:val="004216D8"/>
    <w:rsid w:val="00427B31"/>
    <w:rsid w:val="00430418"/>
    <w:rsid w:val="004339C3"/>
    <w:rsid w:val="00434109"/>
    <w:rsid w:val="00436749"/>
    <w:rsid w:val="00440043"/>
    <w:rsid w:val="00443E88"/>
    <w:rsid w:val="00462982"/>
    <w:rsid w:val="00463807"/>
    <w:rsid w:val="00463ED5"/>
    <w:rsid w:val="00465716"/>
    <w:rsid w:val="00465E32"/>
    <w:rsid w:val="004663EF"/>
    <w:rsid w:val="00471D11"/>
    <w:rsid w:val="0047748A"/>
    <w:rsid w:val="00480736"/>
    <w:rsid w:val="00480F5E"/>
    <w:rsid w:val="0048333E"/>
    <w:rsid w:val="0049082D"/>
    <w:rsid w:val="0049281F"/>
    <w:rsid w:val="004942E8"/>
    <w:rsid w:val="00494F66"/>
    <w:rsid w:val="0049678B"/>
    <w:rsid w:val="00497179"/>
    <w:rsid w:val="00497E4B"/>
    <w:rsid w:val="004A171C"/>
    <w:rsid w:val="004A1F85"/>
    <w:rsid w:val="004A2D58"/>
    <w:rsid w:val="004B08C7"/>
    <w:rsid w:val="004B2BA8"/>
    <w:rsid w:val="004B3A7F"/>
    <w:rsid w:val="004B3E79"/>
    <w:rsid w:val="004B77DA"/>
    <w:rsid w:val="004B7FCE"/>
    <w:rsid w:val="004D2734"/>
    <w:rsid w:val="004D5262"/>
    <w:rsid w:val="004E001C"/>
    <w:rsid w:val="004E61F7"/>
    <w:rsid w:val="004E67A7"/>
    <w:rsid w:val="004E6F52"/>
    <w:rsid w:val="004E72A5"/>
    <w:rsid w:val="004F0573"/>
    <w:rsid w:val="004F09C1"/>
    <w:rsid w:val="004F228B"/>
    <w:rsid w:val="004F55F0"/>
    <w:rsid w:val="004F6811"/>
    <w:rsid w:val="00501841"/>
    <w:rsid w:val="005022FF"/>
    <w:rsid w:val="005026CC"/>
    <w:rsid w:val="00502AA8"/>
    <w:rsid w:val="0050648F"/>
    <w:rsid w:val="005100C2"/>
    <w:rsid w:val="00511ACB"/>
    <w:rsid w:val="005134E7"/>
    <w:rsid w:val="00514791"/>
    <w:rsid w:val="00517EC3"/>
    <w:rsid w:val="00520C8D"/>
    <w:rsid w:val="005259A0"/>
    <w:rsid w:val="00526F4A"/>
    <w:rsid w:val="005318F5"/>
    <w:rsid w:val="00533671"/>
    <w:rsid w:val="00542A61"/>
    <w:rsid w:val="00545446"/>
    <w:rsid w:val="00546AAC"/>
    <w:rsid w:val="0055099E"/>
    <w:rsid w:val="00551AF0"/>
    <w:rsid w:val="00551E59"/>
    <w:rsid w:val="00555728"/>
    <w:rsid w:val="005649CB"/>
    <w:rsid w:val="00565B48"/>
    <w:rsid w:val="005667E0"/>
    <w:rsid w:val="005713A8"/>
    <w:rsid w:val="00573497"/>
    <w:rsid w:val="00573E35"/>
    <w:rsid w:val="00573E5A"/>
    <w:rsid w:val="00573E61"/>
    <w:rsid w:val="005756FD"/>
    <w:rsid w:val="0057714E"/>
    <w:rsid w:val="00581B36"/>
    <w:rsid w:val="005820AD"/>
    <w:rsid w:val="0058585F"/>
    <w:rsid w:val="005947D7"/>
    <w:rsid w:val="00595204"/>
    <w:rsid w:val="00597499"/>
    <w:rsid w:val="005B2FC3"/>
    <w:rsid w:val="005B6C92"/>
    <w:rsid w:val="005B7678"/>
    <w:rsid w:val="005C2861"/>
    <w:rsid w:val="005C3074"/>
    <w:rsid w:val="005C7A26"/>
    <w:rsid w:val="005D209E"/>
    <w:rsid w:val="005D53FC"/>
    <w:rsid w:val="005D62F8"/>
    <w:rsid w:val="005E16B7"/>
    <w:rsid w:val="005E1930"/>
    <w:rsid w:val="005E430D"/>
    <w:rsid w:val="005E64CC"/>
    <w:rsid w:val="005E70E7"/>
    <w:rsid w:val="005F14BD"/>
    <w:rsid w:val="005F21D2"/>
    <w:rsid w:val="005F4EE6"/>
    <w:rsid w:val="005F5CE9"/>
    <w:rsid w:val="005F6D46"/>
    <w:rsid w:val="0060112F"/>
    <w:rsid w:val="00610835"/>
    <w:rsid w:val="006114DE"/>
    <w:rsid w:val="00612A72"/>
    <w:rsid w:val="00614A6A"/>
    <w:rsid w:val="00620B59"/>
    <w:rsid w:val="00624318"/>
    <w:rsid w:val="00625D63"/>
    <w:rsid w:val="00630667"/>
    <w:rsid w:val="006344C5"/>
    <w:rsid w:val="00646246"/>
    <w:rsid w:val="00653036"/>
    <w:rsid w:val="00655BE6"/>
    <w:rsid w:val="00660B0D"/>
    <w:rsid w:val="006633BB"/>
    <w:rsid w:val="00663CBB"/>
    <w:rsid w:val="00675EF5"/>
    <w:rsid w:val="00680452"/>
    <w:rsid w:val="006804C2"/>
    <w:rsid w:val="0068237B"/>
    <w:rsid w:val="00693FE1"/>
    <w:rsid w:val="00696E5A"/>
    <w:rsid w:val="006A5D11"/>
    <w:rsid w:val="006B04F4"/>
    <w:rsid w:val="006B10C6"/>
    <w:rsid w:val="006B2E51"/>
    <w:rsid w:val="006B308E"/>
    <w:rsid w:val="006B37D7"/>
    <w:rsid w:val="006C0AC8"/>
    <w:rsid w:val="006C1B76"/>
    <w:rsid w:val="006C4730"/>
    <w:rsid w:val="006C718B"/>
    <w:rsid w:val="006C7498"/>
    <w:rsid w:val="006D0309"/>
    <w:rsid w:val="006D2354"/>
    <w:rsid w:val="006D3546"/>
    <w:rsid w:val="006D69AB"/>
    <w:rsid w:val="006E1094"/>
    <w:rsid w:val="006E7169"/>
    <w:rsid w:val="006F1E0B"/>
    <w:rsid w:val="006F5001"/>
    <w:rsid w:val="006F503B"/>
    <w:rsid w:val="006F5A42"/>
    <w:rsid w:val="00703348"/>
    <w:rsid w:val="00705456"/>
    <w:rsid w:val="007078D9"/>
    <w:rsid w:val="0071177B"/>
    <w:rsid w:val="007159D2"/>
    <w:rsid w:val="007169FA"/>
    <w:rsid w:val="00722492"/>
    <w:rsid w:val="00722BE7"/>
    <w:rsid w:val="0072300B"/>
    <w:rsid w:val="00723C8E"/>
    <w:rsid w:val="00732DDF"/>
    <w:rsid w:val="0073610C"/>
    <w:rsid w:val="00736207"/>
    <w:rsid w:val="007362A8"/>
    <w:rsid w:val="007378C2"/>
    <w:rsid w:val="00737C87"/>
    <w:rsid w:val="00744B6B"/>
    <w:rsid w:val="00747959"/>
    <w:rsid w:val="007507BF"/>
    <w:rsid w:val="00752983"/>
    <w:rsid w:val="00752B70"/>
    <w:rsid w:val="007535CD"/>
    <w:rsid w:val="0075423F"/>
    <w:rsid w:val="007543EE"/>
    <w:rsid w:val="0075644E"/>
    <w:rsid w:val="00761D80"/>
    <w:rsid w:val="00765481"/>
    <w:rsid w:val="00765726"/>
    <w:rsid w:val="00765BC7"/>
    <w:rsid w:val="00765F94"/>
    <w:rsid w:val="00766BE5"/>
    <w:rsid w:val="00770413"/>
    <w:rsid w:val="00771677"/>
    <w:rsid w:val="007735D5"/>
    <w:rsid w:val="0077394F"/>
    <w:rsid w:val="00776840"/>
    <w:rsid w:val="00776B92"/>
    <w:rsid w:val="0078040C"/>
    <w:rsid w:val="007826B6"/>
    <w:rsid w:val="00783579"/>
    <w:rsid w:val="00785186"/>
    <w:rsid w:val="00787848"/>
    <w:rsid w:val="00787B0D"/>
    <w:rsid w:val="00796497"/>
    <w:rsid w:val="007967DE"/>
    <w:rsid w:val="007A3A6E"/>
    <w:rsid w:val="007A3AF3"/>
    <w:rsid w:val="007A5C2C"/>
    <w:rsid w:val="007A70B4"/>
    <w:rsid w:val="007B357A"/>
    <w:rsid w:val="007B5E83"/>
    <w:rsid w:val="007C08EB"/>
    <w:rsid w:val="007C6DB9"/>
    <w:rsid w:val="007C6FB5"/>
    <w:rsid w:val="007C7C99"/>
    <w:rsid w:val="007D0772"/>
    <w:rsid w:val="007D1C66"/>
    <w:rsid w:val="007D2FD8"/>
    <w:rsid w:val="007D4B5B"/>
    <w:rsid w:val="007D4B98"/>
    <w:rsid w:val="007E0F6E"/>
    <w:rsid w:val="007E1893"/>
    <w:rsid w:val="007E1F83"/>
    <w:rsid w:val="007E47BE"/>
    <w:rsid w:val="007E677C"/>
    <w:rsid w:val="007F4372"/>
    <w:rsid w:val="007F4483"/>
    <w:rsid w:val="007F6E47"/>
    <w:rsid w:val="007F7EE6"/>
    <w:rsid w:val="008059D9"/>
    <w:rsid w:val="0081148B"/>
    <w:rsid w:val="008114C5"/>
    <w:rsid w:val="00813060"/>
    <w:rsid w:val="00816834"/>
    <w:rsid w:val="00831161"/>
    <w:rsid w:val="008321FF"/>
    <w:rsid w:val="00832E68"/>
    <w:rsid w:val="008334B4"/>
    <w:rsid w:val="0083492B"/>
    <w:rsid w:val="00836509"/>
    <w:rsid w:val="00837F1E"/>
    <w:rsid w:val="00840658"/>
    <w:rsid w:val="008407C2"/>
    <w:rsid w:val="0085156C"/>
    <w:rsid w:val="00862256"/>
    <w:rsid w:val="008633BA"/>
    <w:rsid w:val="00863880"/>
    <w:rsid w:val="008649DE"/>
    <w:rsid w:val="00874761"/>
    <w:rsid w:val="00874F03"/>
    <w:rsid w:val="0087741F"/>
    <w:rsid w:val="00884A95"/>
    <w:rsid w:val="008856A5"/>
    <w:rsid w:val="00885805"/>
    <w:rsid w:val="00890627"/>
    <w:rsid w:val="00893DFB"/>
    <w:rsid w:val="00895121"/>
    <w:rsid w:val="00896E54"/>
    <w:rsid w:val="008A006F"/>
    <w:rsid w:val="008A6A90"/>
    <w:rsid w:val="008B2E33"/>
    <w:rsid w:val="008B394C"/>
    <w:rsid w:val="008B49B1"/>
    <w:rsid w:val="008B5850"/>
    <w:rsid w:val="008B7A5B"/>
    <w:rsid w:val="008C0B3A"/>
    <w:rsid w:val="008C19C9"/>
    <w:rsid w:val="008C40B4"/>
    <w:rsid w:val="008D06A5"/>
    <w:rsid w:val="008D0885"/>
    <w:rsid w:val="008D2D36"/>
    <w:rsid w:val="008D2D89"/>
    <w:rsid w:val="008D7D4B"/>
    <w:rsid w:val="008E133F"/>
    <w:rsid w:val="008E3D28"/>
    <w:rsid w:val="008E3FC8"/>
    <w:rsid w:val="008E661C"/>
    <w:rsid w:val="008F25B8"/>
    <w:rsid w:val="008F3A70"/>
    <w:rsid w:val="00902791"/>
    <w:rsid w:val="0090396B"/>
    <w:rsid w:val="00903FD3"/>
    <w:rsid w:val="00914485"/>
    <w:rsid w:val="0091547B"/>
    <w:rsid w:val="0091781A"/>
    <w:rsid w:val="00930C1A"/>
    <w:rsid w:val="00934FE1"/>
    <w:rsid w:val="00941942"/>
    <w:rsid w:val="00942E76"/>
    <w:rsid w:val="009506CF"/>
    <w:rsid w:val="00954C04"/>
    <w:rsid w:val="00955A04"/>
    <w:rsid w:val="00960E88"/>
    <w:rsid w:val="009612A3"/>
    <w:rsid w:val="0096133E"/>
    <w:rsid w:val="00962C14"/>
    <w:rsid w:val="00964350"/>
    <w:rsid w:val="00964FB0"/>
    <w:rsid w:val="00964FBA"/>
    <w:rsid w:val="0096553A"/>
    <w:rsid w:val="0096685B"/>
    <w:rsid w:val="00977BFF"/>
    <w:rsid w:val="0098158A"/>
    <w:rsid w:val="0098553C"/>
    <w:rsid w:val="00986940"/>
    <w:rsid w:val="009902FE"/>
    <w:rsid w:val="00990708"/>
    <w:rsid w:val="009916E6"/>
    <w:rsid w:val="00994E95"/>
    <w:rsid w:val="009A1DFA"/>
    <w:rsid w:val="009A32F9"/>
    <w:rsid w:val="009A3BB3"/>
    <w:rsid w:val="009A6800"/>
    <w:rsid w:val="009B007B"/>
    <w:rsid w:val="009B0986"/>
    <w:rsid w:val="009B334F"/>
    <w:rsid w:val="009C0E01"/>
    <w:rsid w:val="009C4D60"/>
    <w:rsid w:val="009C7581"/>
    <w:rsid w:val="009D415E"/>
    <w:rsid w:val="009E3835"/>
    <w:rsid w:val="009E45C2"/>
    <w:rsid w:val="009E5051"/>
    <w:rsid w:val="009E50C2"/>
    <w:rsid w:val="009E6770"/>
    <w:rsid w:val="009E6835"/>
    <w:rsid w:val="009F4C33"/>
    <w:rsid w:val="009F5B33"/>
    <w:rsid w:val="009F7E95"/>
    <w:rsid w:val="00A02521"/>
    <w:rsid w:val="00A128EF"/>
    <w:rsid w:val="00A14496"/>
    <w:rsid w:val="00A22914"/>
    <w:rsid w:val="00A235A1"/>
    <w:rsid w:val="00A2416C"/>
    <w:rsid w:val="00A26739"/>
    <w:rsid w:val="00A2776F"/>
    <w:rsid w:val="00A30752"/>
    <w:rsid w:val="00A321A8"/>
    <w:rsid w:val="00A330AB"/>
    <w:rsid w:val="00A408A7"/>
    <w:rsid w:val="00A47CAA"/>
    <w:rsid w:val="00A5568C"/>
    <w:rsid w:val="00A61067"/>
    <w:rsid w:val="00A6108B"/>
    <w:rsid w:val="00A61DFD"/>
    <w:rsid w:val="00A62C84"/>
    <w:rsid w:val="00A63CEE"/>
    <w:rsid w:val="00A6579A"/>
    <w:rsid w:val="00A677B2"/>
    <w:rsid w:val="00A72994"/>
    <w:rsid w:val="00A74190"/>
    <w:rsid w:val="00A7743C"/>
    <w:rsid w:val="00A77C20"/>
    <w:rsid w:val="00A836FB"/>
    <w:rsid w:val="00A85C45"/>
    <w:rsid w:val="00A86388"/>
    <w:rsid w:val="00A875C8"/>
    <w:rsid w:val="00A92E1B"/>
    <w:rsid w:val="00A94AF5"/>
    <w:rsid w:val="00A94BD8"/>
    <w:rsid w:val="00A95B13"/>
    <w:rsid w:val="00A977D8"/>
    <w:rsid w:val="00AA0C02"/>
    <w:rsid w:val="00AA45B3"/>
    <w:rsid w:val="00AA549F"/>
    <w:rsid w:val="00AB0009"/>
    <w:rsid w:val="00AB454A"/>
    <w:rsid w:val="00AC0933"/>
    <w:rsid w:val="00AC1710"/>
    <w:rsid w:val="00AC387B"/>
    <w:rsid w:val="00AD3E82"/>
    <w:rsid w:val="00AD60C2"/>
    <w:rsid w:val="00AD6158"/>
    <w:rsid w:val="00AF0AA8"/>
    <w:rsid w:val="00AF102D"/>
    <w:rsid w:val="00AF2BDB"/>
    <w:rsid w:val="00AF2FBB"/>
    <w:rsid w:val="00AF4D7C"/>
    <w:rsid w:val="00AF4E2E"/>
    <w:rsid w:val="00AF7D3D"/>
    <w:rsid w:val="00B007D1"/>
    <w:rsid w:val="00B00BBF"/>
    <w:rsid w:val="00B06D35"/>
    <w:rsid w:val="00B104EA"/>
    <w:rsid w:val="00B14A51"/>
    <w:rsid w:val="00B157D3"/>
    <w:rsid w:val="00B22015"/>
    <w:rsid w:val="00B23E5D"/>
    <w:rsid w:val="00B26BFB"/>
    <w:rsid w:val="00B31EB1"/>
    <w:rsid w:val="00B3435A"/>
    <w:rsid w:val="00B343D1"/>
    <w:rsid w:val="00B40605"/>
    <w:rsid w:val="00B4387A"/>
    <w:rsid w:val="00B45456"/>
    <w:rsid w:val="00B535E0"/>
    <w:rsid w:val="00B6470B"/>
    <w:rsid w:val="00B6652B"/>
    <w:rsid w:val="00B7167A"/>
    <w:rsid w:val="00B7224E"/>
    <w:rsid w:val="00B7482C"/>
    <w:rsid w:val="00B74A38"/>
    <w:rsid w:val="00B82D7A"/>
    <w:rsid w:val="00B84D5E"/>
    <w:rsid w:val="00B90604"/>
    <w:rsid w:val="00B929E8"/>
    <w:rsid w:val="00B9541A"/>
    <w:rsid w:val="00B96618"/>
    <w:rsid w:val="00BA2EBF"/>
    <w:rsid w:val="00BA48C4"/>
    <w:rsid w:val="00BA623C"/>
    <w:rsid w:val="00BB23A9"/>
    <w:rsid w:val="00BB27EB"/>
    <w:rsid w:val="00BB5F5B"/>
    <w:rsid w:val="00BB7DA4"/>
    <w:rsid w:val="00BC1DC0"/>
    <w:rsid w:val="00BD040F"/>
    <w:rsid w:val="00BD0859"/>
    <w:rsid w:val="00BD0D1E"/>
    <w:rsid w:val="00BD37BE"/>
    <w:rsid w:val="00BD47A9"/>
    <w:rsid w:val="00BE2E70"/>
    <w:rsid w:val="00BE3184"/>
    <w:rsid w:val="00BE350E"/>
    <w:rsid w:val="00BE3A83"/>
    <w:rsid w:val="00BE5AB1"/>
    <w:rsid w:val="00BE6810"/>
    <w:rsid w:val="00BE6E33"/>
    <w:rsid w:val="00BE7ECC"/>
    <w:rsid w:val="00BF1493"/>
    <w:rsid w:val="00C01A72"/>
    <w:rsid w:val="00C060E5"/>
    <w:rsid w:val="00C0659F"/>
    <w:rsid w:val="00C06E24"/>
    <w:rsid w:val="00C1090E"/>
    <w:rsid w:val="00C10FB9"/>
    <w:rsid w:val="00C13299"/>
    <w:rsid w:val="00C13AAD"/>
    <w:rsid w:val="00C15C47"/>
    <w:rsid w:val="00C17115"/>
    <w:rsid w:val="00C2067A"/>
    <w:rsid w:val="00C23100"/>
    <w:rsid w:val="00C23C19"/>
    <w:rsid w:val="00C27460"/>
    <w:rsid w:val="00C30DFF"/>
    <w:rsid w:val="00C31837"/>
    <w:rsid w:val="00C33966"/>
    <w:rsid w:val="00C3518A"/>
    <w:rsid w:val="00C37239"/>
    <w:rsid w:val="00C405B2"/>
    <w:rsid w:val="00C42E30"/>
    <w:rsid w:val="00C44A98"/>
    <w:rsid w:val="00C47ABA"/>
    <w:rsid w:val="00C47E39"/>
    <w:rsid w:val="00C50BA4"/>
    <w:rsid w:val="00C522CF"/>
    <w:rsid w:val="00C52394"/>
    <w:rsid w:val="00C52824"/>
    <w:rsid w:val="00C57AFA"/>
    <w:rsid w:val="00C62179"/>
    <w:rsid w:val="00C63CA1"/>
    <w:rsid w:val="00C742A7"/>
    <w:rsid w:val="00C750AF"/>
    <w:rsid w:val="00C753CA"/>
    <w:rsid w:val="00C82095"/>
    <w:rsid w:val="00C82235"/>
    <w:rsid w:val="00C83392"/>
    <w:rsid w:val="00C83E69"/>
    <w:rsid w:val="00C846E1"/>
    <w:rsid w:val="00C8562E"/>
    <w:rsid w:val="00C8631C"/>
    <w:rsid w:val="00C94565"/>
    <w:rsid w:val="00C97160"/>
    <w:rsid w:val="00CA07FC"/>
    <w:rsid w:val="00CA1DB4"/>
    <w:rsid w:val="00CA59F3"/>
    <w:rsid w:val="00CA75F4"/>
    <w:rsid w:val="00CB0490"/>
    <w:rsid w:val="00CB4073"/>
    <w:rsid w:val="00CB6B9E"/>
    <w:rsid w:val="00CC1293"/>
    <w:rsid w:val="00CC566D"/>
    <w:rsid w:val="00CC7854"/>
    <w:rsid w:val="00CC78EF"/>
    <w:rsid w:val="00CD0335"/>
    <w:rsid w:val="00CD3976"/>
    <w:rsid w:val="00CD5E0B"/>
    <w:rsid w:val="00CD6A61"/>
    <w:rsid w:val="00CE1D57"/>
    <w:rsid w:val="00CE2565"/>
    <w:rsid w:val="00CF61A9"/>
    <w:rsid w:val="00CF755F"/>
    <w:rsid w:val="00D01AFF"/>
    <w:rsid w:val="00D0481B"/>
    <w:rsid w:val="00D04F93"/>
    <w:rsid w:val="00D07582"/>
    <w:rsid w:val="00D10649"/>
    <w:rsid w:val="00D15108"/>
    <w:rsid w:val="00D17E59"/>
    <w:rsid w:val="00D22410"/>
    <w:rsid w:val="00D22BB0"/>
    <w:rsid w:val="00D2371D"/>
    <w:rsid w:val="00D25C4D"/>
    <w:rsid w:val="00D3442C"/>
    <w:rsid w:val="00D35D8A"/>
    <w:rsid w:val="00D4093F"/>
    <w:rsid w:val="00D413D1"/>
    <w:rsid w:val="00D4410D"/>
    <w:rsid w:val="00D51B08"/>
    <w:rsid w:val="00D51C71"/>
    <w:rsid w:val="00D53CB7"/>
    <w:rsid w:val="00D54BE8"/>
    <w:rsid w:val="00D55469"/>
    <w:rsid w:val="00D57F06"/>
    <w:rsid w:val="00D60BA8"/>
    <w:rsid w:val="00D61872"/>
    <w:rsid w:val="00D72637"/>
    <w:rsid w:val="00D8127E"/>
    <w:rsid w:val="00D83345"/>
    <w:rsid w:val="00D9027C"/>
    <w:rsid w:val="00D90697"/>
    <w:rsid w:val="00D91FF0"/>
    <w:rsid w:val="00D95F09"/>
    <w:rsid w:val="00DA43D9"/>
    <w:rsid w:val="00DB01EA"/>
    <w:rsid w:val="00DB0F28"/>
    <w:rsid w:val="00DB12A8"/>
    <w:rsid w:val="00DB3D6F"/>
    <w:rsid w:val="00DB555E"/>
    <w:rsid w:val="00DB57E7"/>
    <w:rsid w:val="00DB6240"/>
    <w:rsid w:val="00DC0E79"/>
    <w:rsid w:val="00DC2C8B"/>
    <w:rsid w:val="00DC3B79"/>
    <w:rsid w:val="00DC5F5B"/>
    <w:rsid w:val="00DC65EE"/>
    <w:rsid w:val="00DC7259"/>
    <w:rsid w:val="00DD31C9"/>
    <w:rsid w:val="00DD328E"/>
    <w:rsid w:val="00DD3927"/>
    <w:rsid w:val="00DD3EE5"/>
    <w:rsid w:val="00DD4B47"/>
    <w:rsid w:val="00DE33F1"/>
    <w:rsid w:val="00DE4F4C"/>
    <w:rsid w:val="00DF1374"/>
    <w:rsid w:val="00E00787"/>
    <w:rsid w:val="00E01B3B"/>
    <w:rsid w:val="00E049CC"/>
    <w:rsid w:val="00E04D9C"/>
    <w:rsid w:val="00E12F26"/>
    <w:rsid w:val="00E14114"/>
    <w:rsid w:val="00E178DB"/>
    <w:rsid w:val="00E21265"/>
    <w:rsid w:val="00E22459"/>
    <w:rsid w:val="00E22F5B"/>
    <w:rsid w:val="00E231E1"/>
    <w:rsid w:val="00E23539"/>
    <w:rsid w:val="00E25700"/>
    <w:rsid w:val="00E320E3"/>
    <w:rsid w:val="00E40ADB"/>
    <w:rsid w:val="00E40D2C"/>
    <w:rsid w:val="00E42BE2"/>
    <w:rsid w:val="00E42C95"/>
    <w:rsid w:val="00E43744"/>
    <w:rsid w:val="00E505F9"/>
    <w:rsid w:val="00E51C43"/>
    <w:rsid w:val="00E54581"/>
    <w:rsid w:val="00E54BB1"/>
    <w:rsid w:val="00E56987"/>
    <w:rsid w:val="00E64558"/>
    <w:rsid w:val="00E66721"/>
    <w:rsid w:val="00E74423"/>
    <w:rsid w:val="00E748B1"/>
    <w:rsid w:val="00E8108F"/>
    <w:rsid w:val="00E826A0"/>
    <w:rsid w:val="00E82958"/>
    <w:rsid w:val="00E83448"/>
    <w:rsid w:val="00E85984"/>
    <w:rsid w:val="00E936DF"/>
    <w:rsid w:val="00E9657B"/>
    <w:rsid w:val="00EA237A"/>
    <w:rsid w:val="00EA64D7"/>
    <w:rsid w:val="00EA77F6"/>
    <w:rsid w:val="00EA7A87"/>
    <w:rsid w:val="00EB0142"/>
    <w:rsid w:val="00EB28F7"/>
    <w:rsid w:val="00EB385A"/>
    <w:rsid w:val="00EB40BF"/>
    <w:rsid w:val="00EB5B66"/>
    <w:rsid w:val="00EC3882"/>
    <w:rsid w:val="00EC6C71"/>
    <w:rsid w:val="00ED4984"/>
    <w:rsid w:val="00ED60CB"/>
    <w:rsid w:val="00EE1B9E"/>
    <w:rsid w:val="00EE3E65"/>
    <w:rsid w:val="00EE66AB"/>
    <w:rsid w:val="00EE6CC6"/>
    <w:rsid w:val="00F00B8F"/>
    <w:rsid w:val="00F043A4"/>
    <w:rsid w:val="00F05240"/>
    <w:rsid w:val="00F0616D"/>
    <w:rsid w:val="00F06F93"/>
    <w:rsid w:val="00F12CB3"/>
    <w:rsid w:val="00F16716"/>
    <w:rsid w:val="00F17A92"/>
    <w:rsid w:val="00F20D74"/>
    <w:rsid w:val="00F24539"/>
    <w:rsid w:val="00F27CEF"/>
    <w:rsid w:val="00F311A7"/>
    <w:rsid w:val="00F31945"/>
    <w:rsid w:val="00F3646E"/>
    <w:rsid w:val="00F41068"/>
    <w:rsid w:val="00F43C41"/>
    <w:rsid w:val="00F44312"/>
    <w:rsid w:val="00F51885"/>
    <w:rsid w:val="00F52AE6"/>
    <w:rsid w:val="00F56148"/>
    <w:rsid w:val="00F64CF4"/>
    <w:rsid w:val="00F65783"/>
    <w:rsid w:val="00F712CA"/>
    <w:rsid w:val="00F730E8"/>
    <w:rsid w:val="00F73E0A"/>
    <w:rsid w:val="00F73E2D"/>
    <w:rsid w:val="00F83B0F"/>
    <w:rsid w:val="00F86D1C"/>
    <w:rsid w:val="00F91B54"/>
    <w:rsid w:val="00F91BD6"/>
    <w:rsid w:val="00F9274E"/>
    <w:rsid w:val="00F93521"/>
    <w:rsid w:val="00F938B1"/>
    <w:rsid w:val="00F94F1D"/>
    <w:rsid w:val="00FA0FBA"/>
    <w:rsid w:val="00FA2103"/>
    <w:rsid w:val="00FA2564"/>
    <w:rsid w:val="00FA58F7"/>
    <w:rsid w:val="00FB12B7"/>
    <w:rsid w:val="00FB1642"/>
    <w:rsid w:val="00FB6CCA"/>
    <w:rsid w:val="00FC5874"/>
    <w:rsid w:val="00FD0AD9"/>
    <w:rsid w:val="00FD4E06"/>
    <w:rsid w:val="00FD713C"/>
    <w:rsid w:val="00FE0E68"/>
    <w:rsid w:val="00FE22CA"/>
    <w:rsid w:val="00FE4C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16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B9E8C-0BA5-4B9A-B491-65E38E71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5128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2</cp:revision>
  <cp:lastPrinted>2021-05-05T12:08:00Z</cp:lastPrinted>
  <dcterms:created xsi:type="dcterms:W3CDTF">2021-09-29T09:03:00Z</dcterms:created>
  <dcterms:modified xsi:type="dcterms:W3CDTF">2021-09-29T09:03:00Z</dcterms:modified>
</cp:coreProperties>
</file>